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E75" w:rsidRPr="00460231" w:rsidRDefault="0004606C" w:rsidP="00460231">
      <w:pPr>
        <w:pStyle w:val="Textoindependiente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es-ES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53B2944C" wp14:editId="04EFFCCF">
                <wp:simplePos x="0" y="0"/>
                <wp:positionH relativeFrom="page">
                  <wp:posOffset>-669</wp:posOffset>
                </wp:positionH>
                <wp:positionV relativeFrom="page">
                  <wp:posOffset>2474205</wp:posOffset>
                </wp:positionV>
                <wp:extent cx="421640" cy="745744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1640" cy="7457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75E75" w:rsidRDefault="00075E75" w:rsidP="00460231">
                            <w:pPr>
                              <w:spacing w:line="200" w:lineRule="exact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-.05pt;margin-top:194.8pt;width:33.2pt;height:587.2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" filled="f" stroked="f">
                <v:path arrowok="t"/>
                <v:textbox style="layout-flow:vertical;mso-layout-flow-alt:bottom-to-top" inset="0,0,0,0">
                  <w:txbxContent>
                    <w:p w:rsidR="00075E75" w:rsidRDefault="00075E75" w:rsidP="00460231">
                      <w:pPr>
                        <w:spacing w:line="200" w:lineRule="exact"/>
                        <w:rPr>
                          <w:sz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BD79E5" w:rsidRDefault="00BD79E5">
      <w:pPr>
        <w:pStyle w:val="Ttulo1"/>
        <w:spacing w:line="253" w:lineRule="exact"/>
        <w:ind w:left="4547"/>
        <w:rPr>
          <w:w w:val="90"/>
        </w:rPr>
      </w:pPr>
    </w:p>
    <w:p w:rsidR="00BD79E5" w:rsidRDefault="00BD79E5">
      <w:pPr>
        <w:pStyle w:val="Ttulo1"/>
        <w:spacing w:line="253" w:lineRule="exact"/>
        <w:ind w:left="4547"/>
        <w:rPr>
          <w:w w:val="90"/>
        </w:rPr>
      </w:pPr>
    </w:p>
    <w:p w:rsidR="00075E75" w:rsidRDefault="0004606C">
      <w:pPr>
        <w:pStyle w:val="Ttulo1"/>
        <w:spacing w:line="253" w:lineRule="exact"/>
        <w:ind w:left="4547"/>
      </w:pPr>
      <w:bookmarkStart w:id="0" w:name="_GoBack"/>
      <w:bookmarkEnd w:id="0"/>
      <w:r>
        <w:rPr>
          <w:w w:val="90"/>
        </w:rPr>
        <w:t>ANEXO</w:t>
      </w:r>
      <w:r>
        <w:rPr>
          <w:spacing w:val="16"/>
        </w:rPr>
        <w:t xml:space="preserve"> </w:t>
      </w:r>
      <w:r>
        <w:rPr>
          <w:spacing w:val="-10"/>
        </w:rPr>
        <w:t>V</w:t>
      </w:r>
    </w:p>
    <w:p w:rsidR="00075E75" w:rsidRDefault="0004606C">
      <w:pPr>
        <w:ind w:left="442" w:right="210"/>
        <w:jc w:val="both"/>
        <w:rPr>
          <w:rFonts w:ascii="Arial"/>
          <w:b/>
        </w:rPr>
      </w:pPr>
      <w:r>
        <w:rPr>
          <w:rFonts w:ascii="Arial"/>
          <w:b/>
          <w:w w:val="90"/>
        </w:rPr>
        <w:t xml:space="preserve">CONVOCATORIA DE SUBVENCIONES A ASOCIACIONES DE ALMAGRO PARA PROYECTOS Y </w:t>
      </w:r>
      <w:r>
        <w:rPr>
          <w:rFonts w:ascii="Arial"/>
          <w:b/>
          <w:spacing w:val="-6"/>
        </w:rPr>
        <w:t>ACTIVIDADES</w:t>
      </w:r>
      <w:r>
        <w:rPr>
          <w:rFonts w:ascii="Arial"/>
          <w:b/>
          <w:spacing w:val="-10"/>
        </w:rPr>
        <w:t xml:space="preserve"> </w:t>
      </w:r>
      <w:r>
        <w:rPr>
          <w:rFonts w:ascii="Arial"/>
          <w:b/>
          <w:spacing w:val="-6"/>
        </w:rPr>
        <w:t>2025 (SEGUNDA</w:t>
      </w:r>
      <w:r>
        <w:rPr>
          <w:rFonts w:ascii="Arial"/>
          <w:b/>
          <w:spacing w:val="-12"/>
        </w:rPr>
        <w:t xml:space="preserve"> </w:t>
      </w:r>
      <w:r>
        <w:rPr>
          <w:rFonts w:ascii="Arial"/>
          <w:b/>
          <w:spacing w:val="-6"/>
        </w:rPr>
        <w:t>CONVOCATORIA)</w:t>
      </w:r>
    </w:p>
    <w:p w:rsidR="00075E75" w:rsidRDefault="0004606C">
      <w:pPr>
        <w:pStyle w:val="Textoindependiente"/>
        <w:spacing w:before="252"/>
        <w:ind w:left="442" w:right="213"/>
        <w:jc w:val="both"/>
      </w:pPr>
      <w:r>
        <w:rPr>
          <w:w w:val="90"/>
          <w:u w:val="single"/>
        </w:rPr>
        <w:t>DECLARACIÓN RESPONSABLE DE QUE LA ENTIDAD SOLICITANTE NO ESTÁ COMPRENDIDA</w:t>
      </w:r>
      <w:r>
        <w:rPr>
          <w:spacing w:val="40"/>
        </w:rPr>
        <w:t xml:space="preserve"> </w:t>
      </w:r>
      <w:r>
        <w:rPr>
          <w:spacing w:val="-10"/>
          <w:u w:val="single"/>
        </w:rPr>
        <w:t>EN</w:t>
      </w:r>
      <w:r>
        <w:rPr>
          <w:spacing w:val="-6"/>
          <w:u w:val="single"/>
        </w:rPr>
        <w:t xml:space="preserve"> </w:t>
      </w:r>
      <w:r>
        <w:rPr>
          <w:spacing w:val="-10"/>
          <w:u w:val="single"/>
        </w:rPr>
        <w:t>NINGUNO</w:t>
      </w:r>
      <w:r>
        <w:rPr>
          <w:spacing w:val="-5"/>
          <w:u w:val="single"/>
        </w:rPr>
        <w:t xml:space="preserve"> </w:t>
      </w:r>
      <w:r>
        <w:rPr>
          <w:spacing w:val="-10"/>
          <w:u w:val="single"/>
        </w:rPr>
        <w:t>DE</w:t>
      </w:r>
      <w:r>
        <w:rPr>
          <w:spacing w:val="-5"/>
          <w:u w:val="single"/>
        </w:rPr>
        <w:t xml:space="preserve"> </w:t>
      </w:r>
      <w:r>
        <w:rPr>
          <w:spacing w:val="-10"/>
          <w:u w:val="single"/>
        </w:rPr>
        <w:t>LOS</w:t>
      </w:r>
      <w:r>
        <w:rPr>
          <w:spacing w:val="-6"/>
          <w:u w:val="single"/>
        </w:rPr>
        <w:t xml:space="preserve"> </w:t>
      </w:r>
      <w:r>
        <w:rPr>
          <w:spacing w:val="-10"/>
          <w:u w:val="single"/>
        </w:rPr>
        <w:t>CASOS</w:t>
      </w:r>
      <w:r>
        <w:rPr>
          <w:spacing w:val="-3"/>
          <w:u w:val="single"/>
        </w:rPr>
        <w:t xml:space="preserve"> </w:t>
      </w:r>
      <w:r>
        <w:rPr>
          <w:spacing w:val="-10"/>
          <w:u w:val="single"/>
        </w:rPr>
        <w:t>DE</w:t>
      </w:r>
      <w:r>
        <w:rPr>
          <w:spacing w:val="-2"/>
          <w:u w:val="single"/>
        </w:rPr>
        <w:t xml:space="preserve"> </w:t>
      </w:r>
      <w:r>
        <w:rPr>
          <w:spacing w:val="-10"/>
          <w:u w:val="single"/>
        </w:rPr>
        <w:t>PROHIBICIÓN</w:t>
      </w:r>
      <w:r>
        <w:rPr>
          <w:spacing w:val="-1"/>
          <w:u w:val="single"/>
        </w:rPr>
        <w:t xml:space="preserve"> </w:t>
      </w:r>
      <w:r>
        <w:rPr>
          <w:spacing w:val="-10"/>
          <w:u w:val="single"/>
        </w:rPr>
        <w:t>SEÑALADOS</w:t>
      </w:r>
      <w:r>
        <w:rPr>
          <w:spacing w:val="-1"/>
          <w:u w:val="single"/>
        </w:rPr>
        <w:t xml:space="preserve"> </w:t>
      </w:r>
      <w:r>
        <w:rPr>
          <w:spacing w:val="-10"/>
          <w:u w:val="single"/>
        </w:rPr>
        <w:t>EN</w:t>
      </w:r>
      <w:r>
        <w:rPr>
          <w:spacing w:val="-1"/>
          <w:u w:val="single"/>
        </w:rPr>
        <w:t xml:space="preserve"> </w:t>
      </w:r>
      <w:r>
        <w:rPr>
          <w:spacing w:val="-10"/>
          <w:u w:val="single"/>
        </w:rPr>
        <w:t>EL</w:t>
      </w:r>
      <w:r>
        <w:rPr>
          <w:spacing w:val="-6"/>
          <w:u w:val="single"/>
        </w:rPr>
        <w:t xml:space="preserve"> </w:t>
      </w:r>
      <w:r>
        <w:rPr>
          <w:spacing w:val="-10"/>
          <w:u w:val="single"/>
        </w:rPr>
        <w:t>ARTÍCULO</w:t>
      </w:r>
      <w:r>
        <w:rPr>
          <w:spacing w:val="-2"/>
          <w:u w:val="single"/>
        </w:rPr>
        <w:t xml:space="preserve"> </w:t>
      </w:r>
      <w:r>
        <w:rPr>
          <w:spacing w:val="-10"/>
          <w:u w:val="single"/>
        </w:rPr>
        <w:t>13</w:t>
      </w:r>
      <w:r>
        <w:rPr>
          <w:spacing w:val="-2"/>
          <w:u w:val="single"/>
        </w:rPr>
        <w:t xml:space="preserve"> </w:t>
      </w:r>
      <w:r>
        <w:rPr>
          <w:spacing w:val="-10"/>
          <w:u w:val="single"/>
        </w:rPr>
        <w:t>DE</w:t>
      </w:r>
      <w:r>
        <w:rPr>
          <w:spacing w:val="-1"/>
          <w:u w:val="single"/>
        </w:rPr>
        <w:t xml:space="preserve"> </w:t>
      </w:r>
      <w:r>
        <w:rPr>
          <w:spacing w:val="-10"/>
          <w:u w:val="single"/>
        </w:rPr>
        <w:t>LA</w:t>
      </w:r>
      <w:r>
        <w:rPr>
          <w:spacing w:val="-6"/>
          <w:u w:val="single"/>
        </w:rPr>
        <w:t xml:space="preserve"> </w:t>
      </w:r>
      <w:r>
        <w:rPr>
          <w:spacing w:val="-10"/>
          <w:u w:val="single"/>
        </w:rPr>
        <w:t>LEY</w:t>
      </w:r>
      <w:r>
        <w:rPr>
          <w:spacing w:val="-10"/>
        </w:rPr>
        <w:t xml:space="preserve"> </w:t>
      </w:r>
      <w:r>
        <w:rPr>
          <w:spacing w:val="-6"/>
          <w:u w:val="single"/>
        </w:rPr>
        <w:t>38/2003,</w:t>
      </w:r>
      <w:r>
        <w:rPr>
          <w:spacing w:val="-9"/>
          <w:u w:val="single"/>
        </w:rPr>
        <w:t xml:space="preserve"> </w:t>
      </w:r>
      <w:r>
        <w:rPr>
          <w:spacing w:val="-6"/>
          <w:u w:val="single"/>
        </w:rPr>
        <w:t>DE</w:t>
      </w:r>
      <w:r>
        <w:rPr>
          <w:spacing w:val="-7"/>
          <w:u w:val="single"/>
        </w:rPr>
        <w:t xml:space="preserve"> </w:t>
      </w:r>
      <w:r>
        <w:rPr>
          <w:spacing w:val="-6"/>
          <w:u w:val="single"/>
        </w:rPr>
        <w:t>17 DE</w:t>
      </w:r>
      <w:r>
        <w:rPr>
          <w:spacing w:val="-7"/>
          <w:u w:val="single"/>
        </w:rPr>
        <w:t xml:space="preserve"> </w:t>
      </w:r>
      <w:r>
        <w:rPr>
          <w:spacing w:val="-6"/>
          <w:u w:val="single"/>
        </w:rPr>
        <w:t>NOVIEMBRE,</w:t>
      </w:r>
      <w:r>
        <w:rPr>
          <w:spacing w:val="-7"/>
          <w:u w:val="single"/>
        </w:rPr>
        <w:t xml:space="preserve"> </w:t>
      </w:r>
      <w:r>
        <w:rPr>
          <w:spacing w:val="-6"/>
          <w:u w:val="single"/>
        </w:rPr>
        <w:t>GENERAL</w:t>
      </w:r>
      <w:r>
        <w:rPr>
          <w:spacing w:val="-13"/>
          <w:u w:val="single"/>
        </w:rPr>
        <w:t xml:space="preserve"> </w:t>
      </w:r>
      <w:r>
        <w:rPr>
          <w:spacing w:val="-6"/>
          <w:u w:val="single"/>
        </w:rPr>
        <w:t>DE</w:t>
      </w:r>
      <w:r>
        <w:rPr>
          <w:spacing w:val="-7"/>
          <w:u w:val="single"/>
        </w:rPr>
        <w:t xml:space="preserve"> </w:t>
      </w:r>
      <w:r>
        <w:rPr>
          <w:spacing w:val="-6"/>
          <w:u w:val="single"/>
        </w:rPr>
        <w:t>SUBVENCIONES</w:t>
      </w:r>
    </w:p>
    <w:p w:rsidR="00075E75" w:rsidRDefault="0004606C">
      <w:pPr>
        <w:pStyle w:val="Textoindependiente"/>
        <w:tabs>
          <w:tab w:val="left" w:pos="2513"/>
          <w:tab w:val="left" w:pos="6409"/>
          <w:tab w:val="left" w:pos="8663"/>
          <w:tab w:val="left" w:pos="9090"/>
        </w:tabs>
        <w:ind w:left="442" w:right="198"/>
        <w:jc w:val="both"/>
      </w:pPr>
      <w:proofErr w:type="gramStart"/>
      <w:r>
        <w:t>D./</w:t>
      </w:r>
      <w:proofErr w:type="gramEnd"/>
      <w:r>
        <w:t>Dª</w:t>
      </w:r>
      <w:r>
        <w:rPr>
          <w:spacing w:val="59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(en su caso) Presidente/a de la Entidad</w:t>
      </w:r>
      <w:r>
        <w:rPr>
          <w:spacing w:val="80"/>
        </w:rPr>
        <w:t xml:space="preserve">  </w:t>
      </w:r>
      <w:r>
        <w:t>o</w:t>
      </w:r>
      <w:r>
        <w:rPr>
          <w:spacing w:val="80"/>
        </w:rPr>
        <w:t xml:space="preserve">  </w:t>
      </w:r>
      <w:r>
        <w:t>(en</w:t>
      </w:r>
      <w:r>
        <w:rPr>
          <w:spacing w:val="80"/>
        </w:rPr>
        <w:t xml:space="preserve">  </w:t>
      </w:r>
      <w:r>
        <w:t>su</w:t>
      </w:r>
      <w:r>
        <w:rPr>
          <w:spacing w:val="80"/>
        </w:rPr>
        <w:t xml:space="preserve">  </w:t>
      </w:r>
      <w:r>
        <w:t>caso)</w:t>
      </w:r>
      <w:r>
        <w:rPr>
          <w:spacing w:val="80"/>
        </w:rPr>
        <w:t xml:space="preserve">  </w:t>
      </w:r>
      <w:r>
        <w:t>en</w:t>
      </w:r>
      <w:r>
        <w:rPr>
          <w:spacing w:val="80"/>
        </w:rPr>
        <w:t xml:space="preserve">  </w:t>
      </w:r>
      <w:r>
        <w:t>nombre</w:t>
      </w:r>
      <w:r>
        <w:rPr>
          <w:spacing w:val="80"/>
        </w:rPr>
        <w:t xml:space="preserve">  </w:t>
      </w:r>
      <w:r>
        <w:t>propio: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spacing w:val="-12"/>
        </w:rPr>
        <w:t xml:space="preserve">C.I.F. </w:t>
      </w:r>
      <w:proofErr w:type="spellStart"/>
      <w:r>
        <w:rPr>
          <w:spacing w:val="-2"/>
        </w:rPr>
        <w:t>D.N.I.nº</w:t>
      </w:r>
      <w:proofErr w:type="spellEnd"/>
      <w:r>
        <w:rPr>
          <w:spacing w:val="-2"/>
        </w:rPr>
        <w:t>: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spacing w:val="-9"/>
        </w:rPr>
        <w:t>Dirección:</w:t>
      </w:r>
    </w:p>
    <w:p w:rsidR="00075E75" w:rsidRDefault="0004606C">
      <w:pPr>
        <w:pStyle w:val="Textoindependiente"/>
        <w:tabs>
          <w:tab w:val="left" w:pos="5232"/>
          <w:tab w:val="left" w:pos="7411"/>
        </w:tabs>
        <w:spacing w:line="252" w:lineRule="exact"/>
        <w:ind w:left="442"/>
        <w:jc w:val="both"/>
      </w:pPr>
      <w:r>
        <w:rPr>
          <w:rFonts w:ascii="Times New Roman" w:hAnsi="Times New Roman"/>
          <w:u w:val="single"/>
        </w:rPr>
        <w:tab/>
      </w:r>
      <w:r>
        <w:rPr>
          <w:spacing w:val="-2"/>
        </w:rPr>
        <w:t>Localidad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80"/>
          <w:w w:val="150"/>
        </w:rPr>
        <w:t xml:space="preserve">   </w:t>
      </w:r>
      <w:r>
        <w:t>Código</w:t>
      </w:r>
      <w:r>
        <w:rPr>
          <w:spacing w:val="80"/>
        </w:rPr>
        <w:t xml:space="preserve">  </w:t>
      </w:r>
      <w:r>
        <w:t>Postal:</w:t>
      </w:r>
    </w:p>
    <w:p w:rsidR="00075E75" w:rsidRDefault="0004606C">
      <w:pPr>
        <w:pStyle w:val="Textoindependiente"/>
        <w:tabs>
          <w:tab w:val="left" w:pos="1810"/>
          <w:tab w:val="left" w:pos="7582"/>
        </w:tabs>
        <w:spacing w:line="253" w:lineRule="exact"/>
        <w:ind w:left="442"/>
        <w:jc w:val="both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ab/>
      </w:r>
      <w:r>
        <w:t xml:space="preserve">Teléfono/s: </w:t>
      </w:r>
      <w:r>
        <w:rPr>
          <w:rFonts w:ascii="Times New Roman" w:hAnsi="Times New Roman"/>
          <w:u w:val="single"/>
        </w:rPr>
        <w:tab/>
      </w:r>
    </w:p>
    <w:p w:rsidR="00075E75" w:rsidRDefault="0004606C">
      <w:pPr>
        <w:pStyle w:val="Textoindependiente"/>
        <w:ind w:left="442"/>
      </w:pPr>
      <w:r>
        <w:rPr>
          <w:spacing w:val="-2"/>
        </w:rPr>
        <w:t>DECLARO:</w:t>
      </w:r>
    </w:p>
    <w:p w:rsidR="00075E75" w:rsidRDefault="0004606C">
      <w:pPr>
        <w:tabs>
          <w:tab w:val="left" w:pos="3165"/>
          <w:tab w:val="left" w:pos="8626"/>
        </w:tabs>
        <w:spacing w:before="18"/>
        <w:ind w:left="1103"/>
        <w:jc w:val="both"/>
        <w:rPr>
          <w:rFonts w:ascii="Times New Roman"/>
          <w:sz w:val="20"/>
        </w:rPr>
      </w:pPr>
      <w:r>
        <w:rPr>
          <w:sz w:val="20"/>
        </w:rPr>
        <w:t xml:space="preserve">Que </w:t>
      </w:r>
      <w:r>
        <w:rPr>
          <w:rFonts w:ascii="Times New Roman"/>
          <w:sz w:val="20"/>
          <w:u w:val="single"/>
        </w:rPr>
        <w:tab/>
      </w:r>
      <w:r>
        <w:rPr>
          <w:spacing w:val="-6"/>
          <w:sz w:val="20"/>
        </w:rPr>
        <w:t>(o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en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su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caso)</w:t>
      </w:r>
      <w:r>
        <w:rPr>
          <w:spacing w:val="40"/>
          <w:sz w:val="20"/>
        </w:rPr>
        <w:t xml:space="preserve"> </w:t>
      </w:r>
      <w:r>
        <w:rPr>
          <w:spacing w:val="-6"/>
          <w:sz w:val="20"/>
        </w:rPr>
        <w:t>la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entidad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que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represento</w:t>
      </w:r>
      <w:r>
        <w:rPr>
          <w:spacing w:val="-7"/>
          <w:sz w:val="20"/>
        </w:rPr>
        <w:t xml:space="preserve"> </w:t>
      </w:r>
      <w:r>
        <w:rPr>
          <w:rFonts w:ascii="Times New Roman"/>
          <w:sz w:val="20"/>
          <w:u w:val="single"/>
        </w:rPr>
        <w:tab/>
      </w:r>
    </w:p>
    <w:p w:rsidR="00075E75" w:rsidRDefault="0004606C">
      <w:pPr>
        <w:spacing w:before="31" w:line="256" w:lineRule="auto"/>
        <w:ind w:left="1113" w:right="211" w:hanging="336"/>
        <w:jc w:val="both"/>
        <w:rPr>
          <w:sz w:val="20"/>
        </w:rPr>
      </w:pPr>
      <w:r>
        <w:rPr>
          <w:rFonts w:ascii="Webdings" w:hAnsi="Webdings"/>
          <w:sz w:val="20"/>
        </w:rPr>
        <w:t></w:t>
      </w:r>
      <w:r>
        <w:rPr>
          <w:rFonts w:ascii="Times New Roman" w:hAnsi="Times New Roman"/>
          <w:spacing w:val="36"/>
          <w:sz w:val="20"/>
        </w:rPr>
        <w:t xml:space="preserve"> </w:t>
      </w:r>
      <w:r>
        <w:rPr>
          <w:sz w:val="20"/>
        </w:rPr>
        <w:t>no</w:t>
      </w:r>
      <w:r>
        <w:rPr>
          <w:spacing w:val="-12"/>
          <w:sz w:val="20"/>
        </w:rPr>
        <w:t xml:space="preserve"> </w:t>
      </w:r>
      <w:r>
        <w:rPr>
          <w:sz w:val="20"/>
        </w:rPr>
        <w:t>ha</w:t>
      </w:r>
      <w:r>
        <w:rPr>
          <w:spacing w:val="-12"/>
          <w:sz w:val="20"/>
        </w:rPr>
        <w:t xml:space="preserve"> </w:t>
      </w:r>
      <w:r>
        <w:rPr>
          <w:sz w:val="20"/>
        </w:rPr>
        <w:t>sido</w:t>
      </w:r>
      <w:r>
        <w:rPr>
          <w:spacing w:val="-12"/>
          <w:sz w:val="20"/>
        </w:rPr>
        <w:t xml:space="preserve"> </w:t>
      </w:r>
      <w:r>
        <w:rPr>
          <w:sz w:val="20"/>
        </w:rPr>
        <w:t>condenada</w:t>
      </w:r>
      <w:r>
        <w:rPr>
          <w:spacing w:val="-12"/>
          <w:sz w:val="20"/>
        </w:rPr>
        <w:t xml:space="preserve"> </w:t>
      </w:r>
      <w:r>
        <w:rPr>
          <w:sz w:val="20"/>
        </w:rPr>
        <w:t>mediante</w:t>
      </w:r>
      <w:r>
        <w:rPr>
          <w:spacing w:val="-12"/>
          <w:sz w:val="20"/>
        </w:rPr>
        <w:t xml:space="preserve"> </w:t>
      </w:r>
      <w:r>
        <w:rPr>
          <w:sz w:val="20"/>
        </w:rPr>
        <w:t>sentencia</w:t>
      </w:r>
      <w:r>
        <w:rPr>
          <w:spacing w:val="-12"/>
          <w:sz w:val="20"/>
        </w:rPr>
        <w:t xml:space="preserve"> </w:t>
      </w:r>
      <w:r>
        <w:rPr>
          <w:sz w:val="20"/>
        </w:rPr>
        <w:t>firme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la</w:t>
      </w:r>
      <w:r>
        <w:rPr>
          <w:spacing w:val="-12"/>
          <w:sz w:val="20"/>
        </w:rPr>
        <w:t xml:space="preserve"> </w:t>
      </w:r>
      <w:r>
        <w:rPr>
          <w:sz w:val="20"/>
        </w:rPr>
        <w:t>pena</w:t>
      </w:r>
      <w:r>
        <w:rPr>
          <w:spacing w:val="-12"/>
          <w:sz w:val="20"/>
        </w:rPr>
        <w:t xml:space="preserve"> </w:t>
      </w:r>
      <w:r>
        <w:rPr>
          <w:sz w:val="20"/>
        </w:rPr>
        <w:t>de</w:t>
      </w:r>
      <w:r>
        <w:rPr>
          <w:spacing w:val="-12"/>
          <w:sz w:val="20"/>
        </w:rPr>
        <w:t xml:space="preserve"> </w:t>
      </w:r>
      <w:r>
        <w:rPr>
          <w:sz w:val="20"/>
        </w:rPr>
        <w:t>pérdida</w:t>
      </w:r>
      <w:r>
        <w:rPr>
          <w:spacing w:val="-12"/>
          <w:sz w:val="20"/>
        </w:rPr>
        <w:t xml:space="preserve"> </w:t>
      </w:r>
      <w:r>
        <w:rPr>
          <w:sz w:val="20"/>
        </w:rPr>
        <w:t>de</w:t>
      </w:r>
      <w:r>
        <w:rPr>
          <w:spacing w:val="-12"/>
          <w:sz w:val="20"/>
        </w:rPr>
        <w:t xml:space="preserve"> </w:t>
      </w:r>
      <w:r>
        <w:rPr>
          <w:sz w:val="20"/>
        </w:rPr>
        <w:t>la</w:t>
      </w:r>
      <w:r>
        <w:rPr>
          <w:spacing w:val="-12"/>
          <w:sz w:val="20"/>
        </w:rPr>
        <w:t xml:space="preserve"> </w:t>
      </w:r>
      <w:r>
        <w:rPr>
          <w:sz w:val="20"/>
        </w:rPr>
        <w:t>posibilidad</w:t>
      </w:r>
      <w:r>
        <w:rPr>
          <w:spacing w:val="-12"/>
          <w:sz w:val="20"/>
        </w:rPr>
        <w:t xml:space="preserve"> </w:t>
      </w:r>
      <w:r>
        <w:rPr>
          <w:sz w:val="20"/>
        </w:rPr>
        <w:t>de</w:t>
      </w:r>
      <w:r>
        <w:rPr>
          <w:spacing w:val="-12"/>
          <w:sz w:val="20"/>
        </w:rPr>
        <w:t xml:space="preserve"> </w:t>
      </w:r>
      <w:r>
        <w:rPr>
          <w:sz w:val="20"/>
        </w:rPr>
        <w:t>obtener subvenciones</w:t>
      </w:r>
      <w:r>
        <w:rPr>
          <w:spacing w:val="-14"/>
          <w:sz w:val="20"/>
        </w:rPr>
        <w:t xml:space="preserve"> </w:t>
      </w:r>
      <w:r>
        <w:rPr>
          <w:sz w:val="20"/>
        </w:rPr>
        <w:t>o</w:t>
      </w:r>
      <w:r>
        <w:rPr>
          <w:spacing w:val="-14"/>
          <w:sz w:val="20"/>
        </w:rPr>
        <w:t xml:space="preserve"> </w:t>
      </w:r>
      <w:r>
        <w:rPr>
          <w:sz w:val="20"/>
        </w:rPr>
        <w:t>ayudas</w:t>
      </w:r>
      <w:r>
        <w:rPr>
          <w:spacing w:val="-14"/>
          <w:sz w:val="20"/>
        </w:rPr>
        <w:t xml:space="preserve"> </w:t>
      </w:r>
      <w:r>
        <w:rPr>
          <w:sz w:val="20"/>
        </w:rPr>
        <w:t>públicas.</w:t>
      </w:r>
    </w:p>
    <w:p w:rsidR="00075E75" w:rsidRDefault="0004606C">
      <w:pPr>
        <w:spacing w:before="10" w:line="244" w:lineRule="auto"/>
        <w:ind w:left="1113" w:right="208" w:hanging="336"/>
        <w:jc w:val="both"/>
        <w:rPr>
          <w:sz w:val="20"/>
        </w:rPr>
      </w:pPr>
      <w:r>
        <w:rPr>
          <w:rFonts w:ascii="Webdings" w:hAnsi="Webdings"/>
          <w:sz w:val="20"/>
        </w:rPr>
        <w:t>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 xml:space="preserve">no ha solicitado la declaración de concurso, no ha sido declarada insolvente en ningún tipo de </w:t>
      </w:r>
      <w:r>
        <w:rPr>
          <w:spacing w:val="-4"/>
          <w:sz w:val="20"/>
        </w:rPr>
        <w:t>procedimiento,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no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se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halla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declarada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en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concurso,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no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está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sujeta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intervención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judicial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y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no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ha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 xml:space="preserve">sido </w:t>
      </w:r>
      <w:r>
        <w:rPr>
          <w:spacing w:val="-6"/>
          <w:sz w:val="20"/>
        </w:rPr>
        <w:t xml:space="preserve">inhabilitada conforme a la Ley Concursal sin que haya concluido el período de inhabilitación fijado en </w:t>
      </w:r>
      <w:r>
        <w:rPr>
          <w:spacing w:val="-2"/>
          <w:sz w:val="20"/>
        </w:rPr>
        <w:t>la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sentencia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calificación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del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concurso.</w:t>
      </w:r>
    </w:p>
    <w:p w:rsidR="00075E75" w:rsidRDefault="0004606C">
      <w:pPr>
        <w:spacing w:before="24" w:line="256" w:lineRule="auto"/>
        <w:ind w:left="1113" w:right="219" w:hanging="336"/>
        <w:jc w:val="both"/>
        <w:rPr>
          <w:sz w:val="20"/>
        </w:rPr>
      </w:pPr>
      <w:r>
        <w:rPr>
          <w:rFonts w:ascii="Webdings" w:hAnsi="Webdings"/>
          <w:sz w:val="20"/>
        </w:rPr>
        <w:t>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no</w:t>
      </w:r>
      <w:r>
        <w:rPr>
          <w:spacing w:val="-1"/>
          <w:sz w:val="20"/>
        </w:rPr>
        <w:t xml:space="preserve"> </w:t>
      </w:r>
      <w:r>
        <w:rPr>
          <w:sz w:val="20"/>
        </w:rPr>
        <w:t>ha</w:t>
      </w:r>
      <w:r>
        <w:rPr>
          <w:spacing w:val="-1"/>
          <w:sz w:val="20"/>
        </w:rPr>
        <w:t xml:space="preserve"> </w:t>
      </w:r>
      <w:r>
        <w:rPr>
          <w:sz w:val="20"/>
        </w:rPr>
        <w:t>dado</w:t>
      </w:r>
      <w:r>
        <w:rPr>
          <w:spacing w:val="-1"/>
          <w:sz w:val="20"/>
        </w:rPr>
        <w:t xml:space="preserve"> </w:t>
      </w:r>
      <w:r>
        <w:rPr>
          <w:sz w:val="20"/>
        </w:rPr>
        <w:t>lugar,</w:t>
      </w:r>
      <w:r>
        <w:rPr>
          <w:spacing w:val="-2"/>
          <w:sz w:val="20"/>
        </w:rPr>
        <w:t xml:space="preserve"> </w:t>
      </w:r>
      <w:r>
        <w:rPr>
          <w:sz w:val="20"/>
        </w:rPr>
        <w:t>por</w:t>
      </w:r>
      <w:r>
        <w:rPr>
          <w:spacing w:val="-2"/>
          <w:sz w:val="20"/>
        </w:rPr>
        <w:t xml:space="preserve"> </w:t>
      </w:r>
      <w:r>
        <w:rPr>
          <w:sz w:val="20"/>
        </w:rPr>
        <w:t>causa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que</w:t>
      </w:r>
      <w:r>
        <w:rPr>
          <w:spacing w:val="-1"/>
          <w:sz w:val="20"/>
        </w:rPr>
        <w:t xml:space="preserve"> </w:t>
      </w:r>
      <w:r>
        <w:rPr>
          <w:sz w:val="20"/>
        </w:rPr>
        <w:t>hubiese</w:t>
      </w:r>
      <w:r>
        <w:rPr>
          <w:spacing w:val="-2"/>
          <w:sz w:val="20"/>
        </w:rPr>
        <w:t xml:space="preserve"> </w:t>
      </w:r>
      <w:r>
        <w:rPr>
          <w:sz w:val="20"/>
        </w:rPr>
        <w:t>sido</w:t>
      </w:r>
      <w:r>
        <w:rPr>
          <w:spacing w:val="-1"/>
          <w:sz w:val="20"/>
        </w:rPr>
        <w:t xml:space="preserve"> </w:t>
      </w:r>
      <w:r>
        <w:rPr>
          <w:sz w:val="20"/>
        </w:rPr>
        <w:t>declarada</w:t>
      </w:r>
      <w:r>
        <w:rPr>
          <w:spacing w:val="-1"/>
          <w:sz w:val="20"/>
        </w:rPr>
        <w:t xml:space="preserve"> </w:t>
      </w:r>
      <w:r>
        <w:rPr>
          <w:sz w:val="20"/>
        </w:rPr>
        <w:t>culpable,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resolución</w:t>
      </w:r>
      <w:r>
        <w:rPr>
          <w:spacing w:val="-1"/>
          <w:sz w:val="20"/>
        </w:rPr>
        <w:t xml:space="preserve"> </w:t>
      </w:r>
      <w:r>
        <w:rPr>
          <w:sz w:val="20"/>
        </w:rPr>
        <w:t>firme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de </w:t>
      </w:r>
      <w:r>
        <w:rPr>
          <w:spacing w:val="-4"/>
          <w:sz w:val="20"/>
        </w:rPr>
        <w:t>cualquier contrato celebrado con la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Administración.</w:t>
      </w:r>
    </w:p>
    <w:p w:rsidR="00075E75" w:rsidRDefault="0004606C">
      <w:pPr>
        <w:spacing w:before="10" w:line="242" w:lineRule="auto"/>
        <w:ind w:left="1113" w:right="209" w:hanging="336"/>
        <w:jc w:val="both"/>
        <w:rPr>
          <w:sz w:val="20"/>
        </w:rPr>
      </w:pPr>
      <w:r>
        <w:rPr>
          <w:rFonts w:ascii="Webdings" w:hAnsi="Webdings"/>
          <w:sz w:val="20"/>
        </w:rPr>
        <w:t>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 xml:space="preserve">no están incursos en ninguno de los supuestos de la Ley 12/1995, de 11 de mayo, de incompatibilidades de los Miembros del Gobierno de la Nación y de los Altos Cargos de la </w:t>
      </w:r>
      <w:r>
        <w:rPr>
          <w:spacing w:val="-4"/>
          <w:sz w:val="20"/>
        </w:rPr>
        <w:t>Administración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General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del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Estado,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de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la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Ley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53/1984,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de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26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de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diciembre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de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Incompatibilidades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 xml:space="preserve">del </w:t>
      </w:r>
      <w:r>
        <w:rPr>
          <w:spacing w:val="-6"/>
          <w:sz w:val="20"/>
        </w:rPr>
        <w:t>Personal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al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Servicio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de las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 xml:space="preserve">Administraciones Públicas, o tratarse de cualquiera de los cargos electivos regulados en la Ley Orgánica 5/1985, de 19 de junio, del Régimen Electoral General, en los términos </w:t>
      </w:r>
      <w:r>
        <w:rPr>
          <w:spacing w:val="-4"/>
          <w:sz w:val="20"/>
        </w:rPr>
        <w:t>establecidos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en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la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misma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en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la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normativa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autonómica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que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regule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estas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materias.</w:t>
      </w:r>
    </w:p>
    <w:p w:rsidR="00075E75" w:rsidRDefault="0004606C">
      <w:pPr>
        <w:spacing w:before="28"/>
        <w:ind w:left="777"/>
        <w:jc w:val="both"/>
        <w:rPr>
          <w:sz w:val="20"/>
        </w:rPr>
      </w:pPr>
      <w:r>
        <w:rPr>
          <w:rFonts w:ascii="Webdings" w:hAnsi="Webdings"/>
          <w:spacing w:val="-6"/>
          <w:sz w:val="20"/>
        </w:rPr>
        <w:t></w:t>
      </w:r>
      <w:r>
        <w:rPr>
          <w:rFonts w:ascii="Times New Roman" w:hAnsi="Times New Roman"/>
          <w:spacing w:val="61"/>
          <w:sz w:val="20"/>
        </w:rPr>
        <w:t xml:space="preserve"> </w:t>
      </w:r>
      <w:r>
        <w:rPr>
          <w:spacing w:val="-6"/>
          <w:sz w:val="20"/>
        </w:rPr>
        <w:t>no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tiene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la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residencia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fiscal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en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un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país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territorio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calificado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reglamentariamente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como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paraíso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fiscal.</w:t>
      </w:r>
    </w:p>
    <w:p w:rsidR="00075E75" w:rsidRDefault="0004606C">
      <w:pPr>
        <w:spacing w:before="43"/>
        <w:ind w:left="777"/>
        <w:jc w:val="both"/>
        <w:rPr>
          <w:sz w:val="20"/>
        </w:rPr>
      </w:pPr>
      <w:r>
        <w:rPr>
          <w:rFonts w:ascii="Webdings" w:hAnsi="Webdings"/>
          <w:spacing w:val="-6"/>
          <w:sz w:val="20"/>
        </w:rPr>
        <w:t></w:t>
      </w:r>
      <w:r>
        <w:rPr>
          <w:rFonts w:ascii="Times New Roman" w:hAnsi="Times New Roman"/>
          <w:spacing w:val="72"/>
          <w:sz w:val="20"/>
        </w:rPr>
        <w:t xml:space="preserve"> </w:t>
      </w:r>
      <w:r>
        <w:rPr>
          <w:spacing w:val="-6"/>
          <w:sz w:val="20"/>
        </w:rPr>
        <w:t>se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halla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al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corriente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pago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obligaciones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por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reintegro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subvenciones.</w:t>
      </w:r>
    </w:p>
    <w:p w:rsidR="00075E75" w:rsidRDefault="0004606C">
      <w:pPr>
        <w:spacing w:before="42" w:line="256" w:lineRule="auto"/>
        <w:ind w:left="1113" w:right="210" w:hanging="336"/>
        <w:jc w:val="both"/>
        <w:rPr>
          <w:sz w:val="20"/>
        </w:rPr>
      </w:pPr>
      <w:r>
        <w:rPr>
          <w:rFonts w:ascii="Webdings" w:hAnsi="Webdings"/>
          <w:sz w:val="20"/>
        </w:rPr>
        <w:t>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 xml:space="preserve">no ha sido sancionada mediante resolución firme con la pérdida de la posibilidad de obtener </w:t>
      </w:r>
      <w:r>
        <w:rPr>
          <w:spacing w:val="-4"/>
          <w:sz w:val="20"/>
        </w:rPr>
        <w:t>subvenciones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según esta ley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o la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Ley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General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Tributaria.</w:t>
      </w:r>
    </w:p>
    <w:p w:rsidR="00075E75" w:rsidRDefault="0004606C">
      <w:pPr>
        <w:spacing w:before="11" w:line="256" w:lineRule="auto"/>
        <w:ind w:left="1113" w:right="211" w:hanging="336"/>
        <w:jc w:val="both"/>
        <w:rPr>
          <w:sz w:val="20"/>
        </w:rPr>
      </w:pPr>
      <w:r>
        <w:rPr>
          <w:rFonts w:ascii="Webdings" w:hAnsi="Webdings"/>
          <w:sz w:val="20"/>
        </w:rPr>
        <w:t>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no discrimina por razón de nacimiento, raza, sexo, religión, opinión o cualquier otra condición o circunstancia</w:t>
      </w:r>
      <w:r>
        <w:rPr>
          <w:spacing w:val="-14"/>
          <w:sz w:val="20"/>
        </w:rPr>
        <w:t xml:space="preserve"> </w:t>
      </w:r>
      <w:r>
        <w:rPr>
          <w:sz w:val="20"/>
        </w:rPr>
        <w:t>personal</w:t>
      </w:r>
      <w:r>
        <w:rPr>
          <w:spacing w:val="-14"/>
          <w:sz w:val="20"/>
        </w:rPr>
        <w:t xml:space="preserve"> </w:t>
      </w:r>
      <w:r>
        <w:rPr>
          <w:sz w:val="20"/>
        </w:rPr>
        <w:t>o</w:t>
      </w:r>
      <w:r>
        <w:rPr>
          <w:spacing w:val="-14"/>
          <w:sz w:val="20"/>
        </w:rPr>
        <w:t xml:space="preserve"> </w:t>
      </w:r>
      <w:r>
        <w:rPr>
          <w:sz w:val="20"/>
        </w:rPr>
        <w:t>social.</w:t>
      </w:r>
    </w:p>
    <w:p w:rsidR="00075E75" w:rsidRDefault="0004606C">
      <w:pPr>
        <w:spacing w:before="10" w:line="244" w:lineRule="auto"/>
        <w:ind w:left="1113" w:right="216" w:hanging="336"/>
        <w:jc w:val="both"/>
        <w:rPr>
          <w:sz w:val="20"/>
        </w:rPr>
      </w:pPr>
      <w:r>
        <w:rPr>
          <w:rFonts w:ascii="Webdings" w:hAnsi="Webdings"/>
          <w:sz w:val="20"/>
        </w:rPr>
        <w:t>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z w:val="20"/>
        </w:rPr>
        <w:t>con</w:t>
      </w:r>
      <w:r>
        <w:rPr>
          <w:spacing w:val="-13"/>
          <w:sz w:val="20"/>
        </w:rPr>
        <w:t xml:space="preserve"> </w:t>
      </w:r>
      <w:r>
        <w:rPr>
          <w:sz w:val="20"/>
        </w:rPr>
        <w:t>su</w:t>
      </w:r>
      <w:r>
        <w:rPr>
          <w:spacing w:val="-14"/>
          <w:sz w:val="20"/>
        </w:rPr>
        <w:t xml:space="preserve"> </w:t>
      </w:r>
      <w:r>
        <w:rPr>
          <w:sz w:val="20"/>
        </w:rPr>
        <w:t>actividad</w:t>
      </w:r>
      <w:r>
        <w:rPr>
          <w:spacing w:val="-14"/>
          <w:sz w:val="20"/>
        </w:rPr>
        <w:t xml:space="preserve"> </w:t>
      </w:r>
      <w:r>
        <w:rPr>
          <w:sz w:val="20"/>
        </w:rPr>
        <w:t>no</w:t>
      </w:r>
      <w:r>
        <w:rPr>
          <w:spacing w:val="-14"/>
          <w:sz w:val="20"/>
        </w:rPr>
        <w:t xml:space="preserve"> </w:t>
      </w:r>
      <w:r>
        <w:rPr>
          <w:sz w:val="20"/>
        </w:rPr>
        <w:t>promueve</w:t>
      </w:r>
      <w:r>
        <w:rPr>
          <w:spacing w:val="-14"/>
          <w:sz w:val="20"/>
        </w:rPr>
        <w:t xml:space="preserve"> </w:t>
      </w:r>
      <w:r>
        <w:rPr>
          <w:sz w:val="20"/>
        </w:rPr>
        <w:t>ni</w:t>
      </w:r>
      <w:r>
        <w:rPr>
          <w:spacing w:val="-14"/>
          <w:sz w:val="20"/>
        </w:rPr>
        <w:t xml:space="preserve"> </w:t>
      </w:r>
      <w:r>
        <w:rPr>
          <w:sz w:val="20"/>
        </w:rPr>
        <w:t>justifica</w:t>
      </w:r>
      <w:r>
        <w:rPr>
          <w:spacing w:val="-14"/>
          <w:sz w:val="20"/>
        </w:rPr>
        <w:t xml:space="preserve"> </w:t>
      </w:r>
      <w:r>
        <w:rPr>
          <w:sz w:val="20"/>
        </w:rPr>
        <w:t>el</w:t>
      </w:r>
      <w:r>
        <w:rPr>
          <w:spacing w:val="-14"/>
          <w:sz w:val="20"/>
        </w:rPr>
        <w:t xml:space="preserve"> </w:t>
      </w:r>
      <w:r>
        <w:rPr>
          <w:sz w:val="20"/>
        </w:rPr>
        <w:t>odio</w:t>
      </w:r>
      <w:r>
        <w:rPr>
          <w:spacing w:val="-14"/>
          <w:sz w:val="20"/>
        </w:rPr>
        <w:t xml:space="preserve"> </w:t>
      </w:r>
      <w:r>
        <w:rPr>
          <w:sz w:val="20"/>
        </w:rPr>
        <w:t>o</w:t>
      </w:r>
      <w:r>
        <w:rPr>
          <w:spacing w:val="-13"/>
          <w:sz w:val="20"/>
        </w:rPr>
        <w:t xml:space="preserve"> </w:t>
      </w:r>
      <w:r>
        <w:rPr>
          <w:sz w:val="20"/>
        </w:rPr>
        <w:t>la</w:t>
      </w:r>
      <w:r>
        <w:rPr>
          <w:spacing w:val="-14"/>
          <w:sz w:val="20"/>
        </w:rPr>
        <w:t xml:space="preserve"> </w:t>
      </w:r>
      <w:r>
        <w:rPr>
          <w:sz w:val="20"/>
        </w:rPr>
        <w:t>violencia</w:t>
      </w:r>
      <w:r>
        <w:rPr>
          <w:spacing w:val="-14"/>
          <w:sz w:val="20"/>
        </w:rPr>
        <w:t xml:space="preserve"> </w:t>
      </w:r>
      <w:r>
        <w:rPr>
          <w:sz w:val="20"/>
        </w:rPr>
        <w:t>contra</w:t>
      </w:r>
      <w:r>
        <w:rPr>
          <w:spacing w:val="-14"/>
          <w:sz w:val="20"/>
        </w:rPr>
        <w:t xml:space="preserve"> </w:t>
      </w:r>
      <w:r>
        <w:rPr>
          <w:sz w:val="20"/>
        </w:rPr>
        <w:t>personas</w:t>
      </w:r>
      <w:r>
        <w:rPr>
          <w:spacing w:val="-14"/>
          <w:sz w:val="20"/>
        </w:rPr>
        <w:t xml:space="preserve"> </w:t>
      </w:r>
      <w:r>
        <w:rPr>
          <w:sz w:val="20"/>
        </w:rPr>
        <w:t>físicas</w:t>
      </w:r>
      <w:r>
        <w:rPr>
          <w:spacing w:val="-14"/>
          <w:sz w:val="20"/>
        </w:rPr>
        <w:t xml:space="preserve"> </w:t>
      </w:r>
      <w:r>
        <w:rPr>
          <w:sz w:val="20"/>
        </w:rPr>
        <w:t>o</w:t>
      </w:r>
      <w:r>
        <w:rPr>
          <w:spacing w:val="-14"/>
          <w:sz w:val="20"/>
        </w:rPr>
        <w:t xml:space="preserve"> </w:t>
      </w:r>
      <w:r>
        <w:rPr>
          <w:sz w:val="20"/>
        </w:rPr>
        <w:t>jurídicas</w:t>
      </w:r>
      <w:r>
        <w:rPr>
          <w:spacing w:val="-14"/>
          <w:sz w:val="20"/>
        </w:rPr>
        <w:t xml:space="preserve"> </w:t>
      </w:r>
      <w:r>
        <w:rPr>
          <w:sz w:val="20"/>
        </w:rPr>
        <w:t xml:space="preserve">ni </w:t>
      </w:r>
      <w:r>
        <w:rPr>
          <w:spacing w:val="-6"/>
          <w:sz w:val="20"/>
        </w:rPr>
        <w:t>enaltece o justifica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 xml:space="preserve">por cualquier medio los delitos de terrorismo o de quienes hayan participado en su </w:t>
      </w:r>
      <w:r>
        <w:rPr>
          <w:sz w:val="20"/>
        </w:rPr>
        <w:t>ejecución,</w:t>
      </w:r>
      <w:r>
        <w:rPr>
          <w:spacing w:val="-3"/>
          <w:sz w:val="20"/>
        </w:rPr>
        <w:t xml:space="preserve"> </w:t>
      </w:r>
      <w:r>
        <w:rPr>
          <w:sz w:val="20"/>
        </w:rPr>
        <w:t>ni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realización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actos</w:t>
      </w:r>
      <w:r>
        <w:rPr>
          <w:spacing w:val="-3"/>
          <w:sz w:val="20"/>
        </w:rPr>
        <w:t xml:space="preserve"> </w:t>
      </w:r>
      <w:r>
        <w:rPr>
          <w:sz w:val="20"/>
        </w:rPr>
        <w:t>que</w:t>
      </w:r>
      <w:r>
        <w:rPr>
          <w:spacing w:val="-2"/>
          <w:sz w:val="20"/>
        </w:rPr>
        <w:t xml:space="preserve"> </w:t>
      </w:r>
      <w:r>
        <w:rPr>
          <w:sz w:val="20"/>
        </w:rPr>
        <w:t>entrañen</w:t>
      </w:r>
      <w:r>
        <w:rPr>
          <w:spacing w:val="-2"/>
          <w:sz w:val="20"/>
        </w:rPr>
        <w:t xml:space="preserve"> </w:t>
      </w:r>
      <w:r>
        <w:rPr>
          <w:sz w:val="20"/>
        </w:rPr>
        <w:t>descrédito,</w:t>
      </w:r>
      <w:r>
        <w:rPr>
          <w:spacing w:val="-2"/>
          <w:sz w:val="20"/>
        </w:rPr>
        <w:t xml:space="preserve"> </w:t>
      </w:r>
      <w:r>
        <w:rPr>
          <w:sz w:val="20"/>
        </w:rPr>
        <w:t>menosprecio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humillación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las </w:t>
      </w:r>
      <w:r>
        <w:rPr>
          <w:spacing w:val="-2"/>
          <w:sz w:val="20"/>
        </w:rPr>
        <w:t>víctimas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de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los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delitos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terroristas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o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de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sus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familiares.</w:t>
      </w:r>
    </w:p>
    <w:p w:rsidR="00075E75" w:rsidRDefault="0004606C">
      <w:pPr>
        <w:spacing w:before="24" w:line="244" w:lineRule="auto"/>
        <w:ind w:left="1113" w:right="215" w:hanging="336"/>
        <w:jc w:val="both"/>
        <w:rPr>
          <w:sz w:val="20"/>
        </w:rPr>
      </w:pPr>
      <w:r>
        <w:rPr>
          <w:rFonts w:ascii="Webdings" w:hAnsi="Webdings"/>
          <w:sz w:val="20"/>
        </w:rPr>
        <w:t></w:t>
      </w:r>
      <w:r>
        <w:rPr>
          <w:rFonts w:ascii="Times New Roman" w:hAnsi="Times New Roman"/>
          <w:spacing w:val="29"/>
          <w:sz w:val="20"/>
        </w:rPr>
        <w:t xml:space="preserve"> </w:t>
      </w:r>
      <w:r>
        <w:rPr>
          <w:sz w:val="20"/>
        </w:rPr>
        <w:t>no</w:t>
      </w:r>
      <w:r>
        <w:rPr>
          <w:spacing w:val="-8"/>
          <w:sz w:val="20"/>
        </w:rPr>
        <w:t xml:space="preserve"> </w:t>
      </w:r>
      <w:r>
        <w:rPr>
          <w:sz w:val="20"/>
        </w:rPr>
        <w:t>ha</w:t>
      </w:r>
      <w:r>
        <w:rPr>
          <w:spacing w:val="-8"/>
          <w:sz w:val="20"/>
        </w:rPr>
        <w:t xml:space="preserve"> </w:t>
      </w:r>
      <w:r>
        <w:rPr>
          <w:sz w:val="20"/>
        </w:rPr>
        <w:t>sido</w:t>
      </w:r>
      <w:r>
        <w:rPr>
          <w:spacing w:val="-8"/>
          <w:sz w:val="20"/>
        </w:rPr>
        <w:t xml:space="preserve"> </w:t>
      </w:r>
      <w:r>
        <w:rPr>
          <w:sz w:val="20"/>
        </w:rPr>
        <w:t>suspendida</w:t>
      </w:r>
      <w:r>
        <w:rPr>
          <w:spacing w:val="-8"/>
          <w:sz w:val="20"/>
        </w:rPr>
        <w:t xml:space="preserve"> </w:t>
      </w:r>
      <w:r>
        <w:rPr>
          <w:sz w:val="20"/>
        </w:rPr>
        <w:t>en</w:t>
      </w:r>
      <w:r>
        <w:rPr>
          <w:spacing w:val="-8"/>
          <w:sz w:val="20"/>
        </w:rPr>
        <w:t xml:space="preserve"> </w:t>
      </w:r>
      <w:r>
        <w:rPr>
          <w:sz w:val="20"/>
        </w:rPr>
        <w:t>el</w:t>
      </w:r>
      <w:r>
        <w:rPr>
          <w:spacing w:val="-8"/>
          <w:sz w:val="20"/>
        </w:rPr>
        <w:t xml:space="preserve"> </w:t>
      </w:r>
      <w:r>
        <w:rPr>
          <w:sz w:val="20"/>
        </w:rPr>
        <w:t>procedimiento</w:t>
      </w:r>
      <w:r>
        <w:rPr>
          <w:spacing w:val="-8"/>
          <w:sz w:val="20"/>
        </w:rPr>
        <w:t xml:space="preserve"> </w:t>
      </w:r>
      <w:r>
        <w:rPr>
          <w:sz w:val="20"/>
        </w:rPr>
        <w:t>administrativo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inscripción</w:t>
      </w:r>
      <w:r>
        <w:rPr>
          <w:spacing w:val="-8"/>
          <w:sz w:val="20"/>
        </w:rPr>
        <w:t xml:space="preserve"> </w:t>
      </w:r>
      <w:r>
        <w:rPr>
          <w:sz w:val="20"/>
        </w:rPr>
        <w:t>por</w:t>
      </w:r>
      <w:r>
        <w:rPr>
          <w:spacing w:val="-8"/>
          <w:sz w:val="20"/>
        </w:rPr>
        <w:t xml:space="preserve"> </w:t>
      </w:r>
      <w:r>
        <w:rPr>
          <w:sz w:val="20"/>
        </w:rPr>
        <w:t>encontrarse</w:t>
      </w:r>
      <w:r>
        <w:rPr>
          <w:spacing w:val="-8"/>
          <w:sz w:val="20"/>
        </w:rPr>
        <w:t xml:space="preserve"> </w:t>
      </w:r>
      <w:r>
        <w:rPr>
          <w:sz w:val="20"/>
        </w:rPr>
        <w:t>indicios racionales de ilicitud penal, en aplicación en lo dispuesto en el artículo 30.4 de la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Ley Orgánica </w:t>
      </w:r>
      <w:r>
        <w:rPr>
          <w:spacing w:val="-6"/>
          <w:sz w:val="20"/>
        </w:rPr>
        <w:t xml:space="preserve">1/2002, en tanto no recaiga resolución judicial firme en cuya virtud puede practicarse la inscripción en </w:t>
      </w:r>
      <w:r>
        <w:rPr>
          <w:sz w:val="20"/>
        </w:rPr>
        <w:t>el</w:t>
      </w:r>
      <w:r>
        <w:rPr>
          <w:spacing w:val="-11"/>
          <w:sz w:val="20"/>
        </w:rPr>
        <w:t xml:space="preserve"> </w:t>
      </w:r>
      <w:r>
        <w:rPr>
          <w:sz w:val="20"/>
        </w:rPr>
        <w:t>correspondiente</w:t>
      </w:r>
      <w:r>
        <w:rPr>
          <w:spacing w:val="-11"/>
          <w:sz w:val="20"/>
        </w:rPr>
        <w:t xml:space="preserve"> </w:t>
      </w:r>
      <w:r>
        <w:rPr>
          <w:sz w:val="20"/>
        </w:rPr>
        <w:t>registro.</w:t>
      </w:r>
    </w:p>
    <w:p w:rsidR="00075E75" w:rsidRDefault="0004606C">
      <w:pPr>
        <w:pStyle w:val="Textoindependiente"/>
        <w:spacing w:line="250" w:lineRule="exact"/>
        <w:ind w:left="1103"/>
        <w:jc w:val="both"/>
      </w:pPr>
      <w:r>
        <w:rPr>
          <w:spacing w:val="-8"/>
        </w:rPr>
        <w:t>Y</w:t>
      </w:r>
      <w:r>
        <w:rPr>
          <w:spacing w:val="-9"/>
        </w:rPr>
        <w:t xml:space="preserve"> </w:t>
      </w:r>
      <w:r>
        <w:rPr>
          <w:spacing w:val="-8"/>
        </w:rPr>
        <w:t>para</w:t>
      </w:r>
      <w:r>
        <w:rPr>
          <w:spacing w:val="-3"/>
        </w:rPr>
        <w:t xml:space="preserve"> </w:t>
      </w:r>
      <w:r>
        <w:rPr>
          <w:spacing w:val="-8"/>
        </w:rPr>
        <w:t>que</w:t>
      </w:r>
      <w:r>
        <w:rPr>
          <w:spacing w:val="-4"/>
        </w:rPr>
        <w:t xml:space="preserve"> </w:t>
      </w:r>
      <w:r>
        <w:rPr>
          <w:spacing w:val="-8"/>
        </w:rPr>
        <w:t>conste</w:t>
      </w:r>
      <w:r>
        <w:rPr>
          <w:spacing w:val="-4"/>
        </w:rPr>
        <w:t xml:space="preserve"> </w:t>
      </w:r>
      <w:r>
        <w:rPr>
          <w:spacing w:val="-8"/>
        </w:rPr>
        <w:t>y</w:t>
      </w:r>
      <w:r>
        <w:rPr>
          <w:spacing w:val="-5"/>
        </w:rPr>
        <w:t xml:space="preserve"> </w:t>
      </w:r>
      <w:r>
        <w:rPr>
          <w:spacing w:val="-8"/>
        </w:rPr>
        <w:t>surta</w:t>
      </w:r>
      <w:r>
        <w:rPr>
          <w:spacing w:val="-3"/>
        </w:rPr>
        <w:t xml:space="preserve"> </w:t>
      </w:r>
      <w:r>
        <w:rPr>
          <w:spacing w:val="-8"/>
        </w:rPr>
        <w:t>los</w:t>
      </w:r>
      <w:r>
        <w:rPr>
          <w:spacing w:val="-4"/>
        </w:rPr>
        <w:t xml:space="preserve"> </w:t>
      </w:r>
      <w:r>
        <w:rPr>
          <w:spacing w:val="-8"/>
        </w:rPr>
        <w:t>efectos</w:t>
      </w:r>
      <w:r>
        <w:rPr>
          <w:spacing w:val="-4"/>
        </w:rPr>
        <w:t xml:space="preserve"> </w:t>
      </w:r>
      <w:r>
        <w:rPr>
          <w:spacing w:val="-8"/>
        </w:rPr>
        <w:t>oportunos,</w:t>
      </w:r>
      <w:r>
        <w:rPr>
          <w:spacing w:val="-4"/>
        </w:rPr>
        <w:t xml:space="preserve"> </w:t>
      </w:r>
      <w:r>
        <w:rPr>
          <w:spacing w:val="-8"/>
        </w:rPr>
        <w:t>firmo</w:t>
      </w:r>
      <w:r>
        <w:rPr>
          <w:spacing w:val="-5"/>
        </w:rPr>
        <w:t xml:space="preserve"> </w:t>
      </w:r>
      <w:r>
        <w:rPr>
          <w:spacing w:val="-8"/>
        </w:rPr>
        <w:t>la</w:t>
      </w:r>
      <w:r>
        <w:rPr>
          <w:spacing w:val="-3"/>
        </w:rPr>
        <w:t xml:space="preserve"> </w:t>
      </w:r>
      <w:r>
        <w:rPr>
          <w:spacing w:val="-8"/>
        </w:rPr>
        <w:t>presente.</w:t>
      </w:r>
    </w:p>
    <w:p w:rsidR="00075E75" w:rsidRPr="00FA749E" w:rsidRDefault="0004606C" w:rsidP="00FA749E">
      <w:pPr>
        <w:pStyle w:val="Textoindependiente"/>
        <w:tabs>
          <w:tab w:val="left" w:pos="2061"/>
          <w:tab w:val="left" w:pos="2963"/>
          <w:tab w:val="left" w:pos="5004"/>
          <w:tab w:val="left" w:pos="5083"/>
        </w:tabs>
        <w:spacing w:before="252" w:line="480" w:lineRule="auto"/>
        <w:ind w:left="442" w:right="3948"/>
        <w:rPr>
          <w:rFonts w:ascii="Times New Roman"/>
        </w:rPr>
        <w:sectPr w:rsidR="00075E75" w:rsidRPr="00FA749E">
          <w:pgSz w:w="11900" w:h="16820"/>
          <w:pgMar w:top="0" w:right="708" w:bottom="0" w:left="1417" w:header="720" w:footer="720" w:gutter="0"/>
          <w:cols w:space="720"/>
        </w:sectPr>
      </w:pPr>
      <w:r>
        <w:rPr>
          <w:spacing w:val="-6"/>
        </w:rPr>
        <w:t>En</w:t>
      </w:r>
      <w:r>
        <w:rPr>
          <w:rFonts w:ascii="Times New Roman"/>
          <w:u w:val="single"/>
        </w:rPr>
        <w:tab/>
      </w:r>
      <w:r>
        <w:t xml:space="preserve">, a </w:t>
      </w:r>
      <w:r>
        <w:rPr>
          <w:rFonts w:ascii="Times New Roman"/>
          <w:u w:val="single"/>
        </w:rPr>
        <w:tab/>
      </w:r>
      <w:r>
        <w:t xml:space="preserve">de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proofErr w:type="spellStart"/>
      <w:r>
        <w:rPr>
          <w:spacing w:val="-10"/>
        </w:rPr>
        <w:t>de</w:t>
      </w:r>
      <w:proofErr w:type="spellEnd"/>
      <w:r>
        <w:rPr>
          <w:spacing w:val="-6"/>
        </w:rPr>
        <w:t xml:space="preserve"> </w:t>
      </w:r>
      <w:r>
        <w:rPr>
          <w:spacing w:val="-10"/>
        </w:rPr>
        <w:t xml:space="preserve">2026 </w:t>
      </w:r>
      <w:r>
        <w:t xml:space="preserve">Firmado: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</w:p>
    <w:p w:rsidR="00075E75" w:rsidRDefault="00075E75">
      <w:pPr>
        <w:pStyle w:val="Textoindependiente"/>
        <w:spacing w:before="99"/>
      </w:pPr>
    </w:p>
    <w:sectPr w:rsidR="00075E75">
      <w:pgSz w:w="11900" w:h="16820"/>
      <w:pgMar w:top="0" w:right="708" w:bottom="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576973"/>
    <w:multiLevelType w:val="hybridMultilevel"/>
    <w:tmpl w:val="5F104FC8"/>
    <w:lvl w:ilvl="0" w:tplc="40D82124">
      <w:start w:val="1"/>
      <w:numFmt w:val="decimal"/>
      <w:lvlText w:val="%1."/>
      <w:lvlJc w:val="left"/>
      <w:pPr>
        <w:ind w:left="669" w:hanging="228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3"/>
        <w:sz w:val="22"/>
        <w:szCs w:val="22"/>
        <w:lang w:val="es-ES" w:eastAsia="en-US" w:bidi="ar-SA"/>
      </w:rPr>
    </w:lvl>
    <w:lvl w:ilvl="1" w:tplc="C2782318">
      <w:numFmt w:val="bullet"/>
      <w:lvlText w:val="•"/>
      <w:lvlJc w:val="left"/>
      <w:pPr>
        <w:ind w:left="1571" w:hanging="228"/>
      </w:pPr>
      <w:rPr>
        <w:rFonts w:hint="default"/>
        <w:lang w:val="es-ES" w:eastAsia="en-US" w:bidi="ar-SA"/>
      </w:rPr>
    </w:lvl>
    <w:lvl w:ilvl="2" w:tplc="B4F0F45C">
      <w:numFmt w:val="bullet"/>
      <w:lvlText w:val="•"/>
      <w:lvlJc w:val="left"/>
      <w:pPr>
        <w:ind w:left="2483" w:hanging="228"/>
      </w:pPr>
      <w:rPr>
        <w:rFonts w:hint="default"/>
        <w:lang w:val="es-ES" w:eastAsia="en-US" w:bidi="ar-SA"/>
      </w:rPr>
    </w:lvl>
    <w:lvl w:ilvl="3" w:tplc="FC3C17C8">
      <w:numFmt w:val="bullet"/>
      <w:lvlText w:val="•"/>
      <w:lvlJc w:val="left"/>
      <w:pPr>
        <w:ind w:left="3394" w:hanging="228"/>
      </w:pPr>
      <w:rPr>
        <w:rFonts w:hint="default"/>
        <w:lang w:val="es-ES" w:eastAsia="en-US" w:bidi="ar-SA"/>
      </w:rPr>
    </w:lvl>
    <w:lvl w:ilvl="4" w:tplc="D3589246">
      <w:numFmt w:val="bullet"/>
      <w:lvlText w:val="•"/>
      <w:lvlJc w:val="left"/>
      <w:pPr>
        <w:ind w:left="4306" w:hanging="228"/>
      </w:pPr>
      <w:rPr>
        <w:rFonts w:hint="default"/>
        <w:lang w:val="es-ES" w:eastAsia="en-US" w:bidi="ar-SA"/>
      </w:rPr>
    </w:lvl>
    <w:lvl w:ilvl="5" w:tplc="2E08445C">
      <w:numFmt w:val="bullet"/>
      <w:lvlText w:val="•"/>
      <w:lvlJc w:val="left"/>
      <w:pPr>
        <w:ind w:left="5217" w:hanging="228"/>
      </w:pPr>
      <w:rPr>
        <w:rFonts w:hint="default"/>
        <w:lang w:val="es-ES" w:eastAsia="en-US" w:bidi="ar-SA"/>
      </w:rPr>
    </w:lvl>
    <w:lvl w:ilvl="6" w:tplc="0ED0C096">
      <w:numFmt w:val="bullet"/>
      <w:lvlText w:val="•"/>
      <w:lvlJc w:val="left"/>
      <w:pPr>
        <w:ind w:left="6129" w:hanging="228"/>
      </w:pPr>
      <w:rPr>
        <w:rFonts w:hint="default"/>
        <w:lang w:val="es-ES" w:eastAsia="en-US" w:bidi="ar-SA"/>
      </w:rPr>
    </w:lvl>
    <w:lvl w:ilvl="7" w:tplc="CDF6E84E">
      <w:numFmt w:val="bullet"/>
      <w:lvlText w:val="•"/>
      <w:lvlJc w:val="left"/>
      <w:pPr>
        <w:ind w:left="7040" w:hanging="228"/>
      </w:pPr>
      <w:rPr>
        <w:rFonts w:hint="default"/>
        <w:lang w:val="es-ES" w:eastAsia="en-US" w:bidi="ar-SA"/>
      </w:rPr>
    </w:lvl>
    <w:lvl w:ilvl="8" w:tplc="9BE64592">
      <w:numFmt w:val="bullet"/>
      <w:lvlText w:val="•"/>
      <w:lvlJc w:val="left"/>
      <w:pPr>
        <w:ind w:left="7952" w:hanging="228"/>
      </w:pPr>
      <w:rPr>
        <w:rFonts w:hint="default"/>
        <w:lang w:val="es-ES" w:eastAsia="en-US" w:bidi="ar-SA"/>
      </w:rPr>
    </w:lvl>
  </w:abstractNum>
  <w:abstractNum w:abstractNumId="1">
    <w:nsid w:val="29572817"/>
    <w:multiLevelType w:val="hybridMultilevel"/>
    <w:tmpl w:val="6B283512"/>
    <w:lvl w:ilvl="0" w:tplc="5E7044A4">
      <w:start w:val="1"/>
      <w:numFmt w:val="decimal"/>
      <w:lvlText w:val="%1"/>
      <w:lvlJc w:val="left"/>
      <w:pPr>
        <w:ind w:left="442" w:hanging="33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3"/>
        <w:sz w:val="22"/>
        <w:szCs w:val="22"/>
        <w:lang w:val="es-ES" w:eastAsia="en-US" w:bidi="ar-SA"/>
      </w:rPr>
    </w:lvl>
    <w:lvl w:ilvl="1" w:tplc="A3A69096">
      <w:numFmt w:val="bullet"/>
      <w:lvlText w:val="•"/>
      <w:lvlJc w:val="left"/>
      <w:pPr>
        <w:ind w:left="1373" w:hanging="336"/>
      </w:pPr>
      <w:rPr>
        <w:rFonts w:hint="default"/>
        <w:lang w:val="es-ES" w:eastAsia="en-US" w:bidi="ar-SA"/>
      </w:rPr>
    </w:lvl>
    <w:lvl w:ilvl="2" w:tplc="6B2C03E4">
      <w:numFmt w:val="bullet"/>
      <w:lvlText w:val="•"/>
      <w:lvlJc w:val="left"/>
      <w:pPr>
        <w:ind w:left="2307" w:hanging="336"/>
      </w:pPr>
      <w:rPr>
        <w:rFonts w:hint="default"/>
        <w:lang w:val="es-ES" w:eastAsia="en-US" w:bidi="ar-SA"/>
      </w:rPr>
    </w:lvl>
    <w:lvl w:ilvl="3" w:tplc="C52EEC54">
      <w:numFmt w:val="bullet"/>
      <w:lvlText w:val="•"/>
      <w:lvlJc w:val="left"/>
      <w:pPr>
        <w:ind w:left="3240" w:hanging="336"/>
      </w:pPr>
      <w:rPr>
        <w:rFonts w:hint="default"/>
        <w:lang w:val="es-ES" w:eastAsia="en-US" w:bidi="ar-SA"/>
      </w:rPr>
    </w:lvl>
    <w:lvl w:ilvl="4" w:tplc="06CC3706">
      <w:numFmt w:val="bullet"/>
      <w:lvlText w:val="•"/>
      <w:lvlJc w:val="left"/>
      <w:pPr>
        <w:ind w:left="4174" w:hanging="336"/>
      </w:pPr>
      <w:rPr>
        <w:rFonts w:hint="default"/>
        <w:lang w:val="es-ES" w:eastAsia="en-US" w:bidi="ar-SA"/>
      </w:rPr>
    </w:lvl>
    <w:lvl w:ilvl="5" w:tplc="6C08E626">
      <w:numFmt w:val="bullet"/>
      <w:lvlText w:val="•"/>
      <w:lvlJc w:val="left"/>
      <w:pPr>
        <w:ind w:left="5107" w:hanging="336"/>
      </w:pPr>
      <w:rPr>
        <w:rFonts w:hint="default"/>
        <w:lang w:val="es-ES" w:eastAsia="en-US" w:bidi="ar-SA"/>
      </w:rPr>
    </w:lvl>
    <w:lvl w:ilvl="6" w:tplc="D0107788">
      <w:numFmt w:val="bullet"/>
      <w:lvlText w:val="•"/>
      <w:lvlJc w:val="left"/>
      <w:pPr>
        <w:ind w:left="6041" w:hanging="336"/>
      </w:pPr>
      <w:rPr>
        <w:rFonts w:hint="default"/>
        <w:lang w:val="es-ES" w:eastAsia="en-US" w:bidi="ar-SA"/>
      </w:rPr>
    </w:lvl>
    <w:lvl w:ilvl="7" w:tplc="364C814E">
      <w:numFmt w:val="bullet"/>
      <w:lvlText w:val="•"/>
      <w:lvlJc w:val="left"/>
      <w:pPr>
        <w:ind w:left="6974" w:hanging="336"/>
      </w:pPr>
      <w:rPr>
        <w:rFonts w:hint="default"/>
        <w:lang w:val="es-ES" w:eastAsia="en-US" w:bidi="ar-SA"/>
      </w:rPr>
    </w:lvl>
    <w:lvl w:ilvl="8" w:tplc="0BDE952E">
      <w:numFmt w:val="bullet"/>
      <w:lvlText w:val="•"/>
      <w:lvlJc w:val="left"/>
      <w:pPr>
        <w:ind w:left="7908" w:hanging="336"/>
      </w:pPr>
      <w:rPr>
        <w:rFonts w:hint="default"/>
        <w:lang w:val="es-ES" w:eastAsia="en-US" w:bidi="ar-SA"/>
      </w:rPr>
    </w:lvl>
  </w:abstractNum>
  <w:abstractNum w:abstractNumId="2">
    <w:nsid w:val="32354983"/>
    <w:multiLevelType w:val="hybridMultilevel"/>
    <w:tmpl w:val="D494F31A"/>
    <w:lvl w:ilvl="0" w:tplc="BAA4CA58">
      <w:start w:val="1"/>
      <w:numFmt w:val="lowerLetter"/>
      <w:lvlText w:val="%1)"/>
      <w:lvlJc w:val="left"/>
      <w:pPr>
        <w:ind w:left="669" w:hanging="22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82"/>
        <w:sz w:val="22"/>
        <w:szCs w:val="22"/>
        <w:lang w:val="es-ES" w:eastAsia="en-US" w:bidi="ar-SA"/>
      </w:rPr>
    </w:lvl>
    <w:lvl w:ilvl="1" w:tplc="0F18582E">
      <w:numFmt w:val="bullet"/>
      <w:lvlText w:val="•"/>
      <w:lvlJc w:val="left"/>
      <w:pPr>
        <w:ind w:left="1571" w:hanging="228"/>
      </w:pPr>
      <w:rPr>
        <w:rFonts w:hint="default"/>
        <w:lang w:val="es-ES" w:eastAsia="en-US" w:bidi="ar-SA"/>
      </w:rPr>
    </w:lvl>
    <w:lvl w:ilvl="2" w:tplc="4964D13C">
      <w:numFmt w:val="bullet"/>
      <w:lvlText w:val="•"/>
      <w:lvlJc w:val="left"/>
      <w:pPr>
        <w:ind w:left="2483" w:hanging="228"/>
      </w:pPr>
      <w:rPr>
        <w:rFonts w:hint="default"/>
        <w:lang w:val="es-ES" w:eastAsia="en-US" w:bidi="ar-SA"/>
      </w:rPr>
    </w:lvl>
    <w:lvl w:ilvl="3" w:tplc="9BF2330E">
      <w:numFmt w:val="bullet"/>
      <w:lvlText w:val="•"/>
      <w:lvlJc w:val="left"/>
      <w:pPr>
        <w:ind w:left="3394" w:hanging="228"/>
      </w:pPr>
      <w:rPr>
        <w:rFonts w:hint="default"/>
        <w:lang w:val="es-ES" w:eastAsia="en-US" w:bidi="ar-SA"/>
      </w:rPr>
    </w:lvl>
    <w:lvl w:ilvl="4" w:tplc="1D3E22F0">
      <w:numFmt w:val="bullet"/>
      <w:lvlText w:val="•"/>
      <w:lvlJc w:val="left"/>
      <w:pPr>
        <w:ind w:left="4306" w:hanging="228"/>
      </w:pPr>
      <w:rPr>
        <w:rFonts w:hint="default"/>
        <w:lang w:val="es-ES" w:eastAsia="en-US" w:bidi="ar-SA"/>
      </w:rPr>
    </w:lvl>
    <w:lvl w:ilvl="5" w:tplc="D34E0E2A">
      <w:numFmt w:val="bullet"/>
      <w:lvlText w:val="•"/>
      <w:lvlJc w:val="left"/>
      <w:pPr>
        <w:ind w:left="5217" w:hanging="228"/>
      </w:pPr>
      <w:rPr>
        <w:rFonts w:hint="default"/>
        <w:lang w:val="es-ES" w:eastAsia="en-US" w:bidi="ar-SA"/>
      </w:rPr>
    </w:lvl>
    <w:lvl w:ilvl="6" w:tplc="B6A0BC48">
      <w:numFmt w:val="bullet"/>
      <w:lvlText w:val="•"/>
      <w:lvlJc w:val="left"/>
      <w:pPr>
        <w:ind w:left="6129" w:hanging="228"/>
      </w:pPr>
      <w:rPr>
        <w:rFonts w:hint="default"/>
        <w:lang w:val="es-ES" w:eastAsia="en-US" w:bidi="ar-SA"/>
      </w:rPr>
    </w:lvl>
    <w:lvl w:ilvl="7" w:tplc="9F04EB2A">
      <w:numFmt w:val="bullet"/>
      <w:lvlText w:val="•"/>
      <w:lvlJc w:val="left"/>
      <w:pPr>
        <w:ind w:left="7040" w:hanging="228"/>
      </w:pPr>
      <w:rPr>
        <w:rFonts w:hint="default"/>
        <w:lang w:val="es-ES" w:eastAsia="en-US" w:bidi="ar-SA"/>
      </w:rPr>
    </w:lvl>
    <w:lvl w:ilvl="8" w:tplc="4242346E">
      <w:numFmt w:val="bullet"/>
      <w:lvlText w:val="•"/>
      <w:lvlJc w:val="left"/>
      <w:pPr>
        <w:ind w:left="7952" w:hanging="228"/>
      </w:pPr>
      <w:rPr>
        <w:rFonts w:hint="default"/>
        <w:lang w:val="es-ES" w:eastAsia="en-US" w:bidi="ar-SA"/>
      </w:rPr>
    </w:lvl>
  </w:abstractNum>
  <w:abstractNum w:abstractNumId="3">
    <w:nsid w:val="34072FBD"/>
    <w:multiLevelType w:val="hybridMultilevel"/>
    <w:tmpl w:val="22EAD8B4"/>
    <w:lvl w:ilvl="0" w:tplc="FF588BC8">
      <w:numFmt w:val="bullet"/>
      <w:lvlText w:val="-"/>
      <w:lvlJc w:val="left"/>
      <w:pPr>
        <w:ind w:left="442" w:hanging="37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3"/>
        <w:sz w:val="22"/>
        <w:szCs w:val="22"/>
        <w:lang w:val="es-ES" w:eastAsia="en-US" w:bidi="ar-SA"/>
      </w:rPr>
    </w:lvl>
    <w:lvl w:ilvl="1" w:tplc="E5C2FDF6">
      <w:numFmt w:val="bullet"/>
      <w:lvlText w:val="•"/>
      <w:lvlJc w:val="left"/>
      <w:pPr>
        <w:ind w:left="1373" w:hanging="373"/>
      </w:pPr>
      <w:rPr>
        <w:rFonts w:hint="default"/>
        <w:lang w:val="es-ES" w:eastAsia="en-US" w:bidi="ar-SA"/>
      </w:rPr>
    </w:lvl>
    <w:lvl w:ilvl="2" w:tplc="588EA990">
      <w:numFmt w:val="bullet"/>
      <w:lvlText w:val="•"/>
      <w:lvlJc w:val="left"/>
      <w:pPr>
        <w:ind w:left="2307" w:hanging="373"/>
      </w:pPr>
      <w:rPr>
        <w:rFonts w:hint="default"/>
        <w:lang w:val="es-ES" w:eastAsia="en-US" w:bidi="ar-SA"/>
      </w:rPr>
    </w:lvl>
    <w:lvl w:ilvl="3" w:tplc="86D285A2">
      <w:numFmt w:val="bullet"/>
      <w:lvlText w:val="•"/>
      <w:lvlJc w:val="left"/>
      <w:pPr>
        <w:ind w:left="3240" w:hanging="373"/>
      </w:pPr>
      <w:rPr>
        <w:rFonts w:hint="default"/>
        <w:lang w:val="es-ES" w:eastAsia="en-US" w:bidi="ar-SA"/>
      </w:rPr>
    </w:lvl>
    <w:lvl w:ilvl="4" w:tplc="37647734">
      <w:numFmt w:val="bullet"/>
      <w:lvlText w:val="•"/>
      <w:lvlJc w:val="left"/>
      <w:pPr>
        <w:ind w:left="4174" w:hanging="373"/>
      </w:pPr>
      <w:rPr>
        <w:rFonts w:hint="default"/>
        <w:lang w:val="es-ES" w:eastAsia="en-US" w:bidi="ar-SA"/>
      </w:rPr>
    </w:lvl>
    <w:lvl w:ilvl="5" w:tplc="7904F7AA">
      <w:numFmt w:val="bullet"/>
      <w:lvlText w:val="•"/>
      <w:lvlJc w:val="left"/>
      <w:pPr>
        <w:ind w:left="5107" w:hanging="373"/>
      </w:pPr>
      <w:rPr>
        <w:rFonts w:hint="default"/>
        <w:lang w:val="es-ES" w:eastAsia="en-US" w:bidi="ar-SA"/>
      </w:rPr>
    </w:lvl>
    <w:lvl w:ilvl="6" w:tplc="D18C980C">
      <w:numFmt w:val="bullet"/>
      <w:lvlText w:val="•"/>
      <w:lvlJc w:val="left"/>
      <w:pPr>
        <w:ind w:left="6041" w:hanging="373"/>
      </w:pPr>
      <w:rPr>
        <w:rFonts w:hint="default"/>
        <w:lang w:val="es-ES" w:eastAsia="en-US" w:bidi="ar-SA"/>
      </w:rPr>
    </w:lvl>
    <w:lvl w:ilvl="7" w:tplc="74B0EDC0">
      <w:numFmt w:val="bullet"/>
      <w:lvlText w:val="•"/>
      <w:lvlJc w:val="left"/>
      <w:pPr>
        <w:ind w:left="6974" w:hanging="373"/>
      </w:pPr>
      <w:rPr>
        <w:rFonts w:hint="default"/>
        <w:lang w:val="es-ES" w:eastAsia="en-US" w:bidi="ar-SA"/>
      </w:rPr>
    </w:lvl>
    <w:lvl w:ilvl="8" w:tplc="99AC0594">
      <w:numFmt w:val="bullet"/>
      <w:lvlText w:val="•"/>
      <w:lvlJc w:val="left"/>
      <w:pPr>
        <w:ind w:left="7908" w:hanging="373"/>
      </w:pPr>
      <w:rPr>
        <w:rFonts w:hint="default"/>
        <w:lang w:val="es-ES" w:eastAsia="en-US" w:bidi="ar-SA"/>
      </w:rPr>
    </w:lvl>
  </w:abstractNum>
  <w:abstractNum w:abstractNumId="4">
    <w:nsid w:val="3C716C6E"/>
    <w:multiLevelType w:val="hybridMultilevel"/>
    <w:tmpl w:val="1E98FF08"/>
    <w:lvl w:ilvl="0" w:tplc="851E4212">
      <w:numFmt w:val="bullet"/>
      <w:lvlText w:val="-"/>
      <w:lvlJc w:val="left"/>
      <w:pPr>
        <w:ind w:left="442" w:hanging="18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3"/>
        <w:sz w:val="22"/>
        <w:szCs w:val="22"/>
        <w:lang w:val="es-ES" w:eastAsia="en-US" w:bidi="ar-SA"/>
      </w:rPr>
    </w:lvl>
    <w:lvl w:ilvl="1" w:tplc="099846D0">
      <w:numFmt w:val="bullet"/>
      <w:lvlText w:val="•"/>
      <w:lvlJc w:val="left"/>
      <w:pPr>
        <w:ind w:left="1373" w:hanging="183"/>
      </w:pPr>
      <w:rPr>
        <w:rFonts w:hint="default"/>
        <w:lang w:val="es-ES" w:eastAsia="en-US" w:bidi="ar-SA"/>
      </w:rPr>
    </w:lvl>
    <w:lvl w:ilvl="2" w:tplc="0EE27668">
      <w:numFmt w:val="bullet"/>
      <w:lvlText w:val="•"/>
      <w:lvlJc w:val="left"/>
      <w:pPr>
        <w:ind w:left="2307" w:hanging="183"/>
      </w:pPr>
      <w:rPr>
        <w:rFonts w:hint="default"/>
        <w:lang w:val="es-ES" w:eastAsia="en-US" w:bidi="ar-SA"/>
      </w:rPr>
    </w:lvl>
    <w:lvl w:ilvl="3" w:tplc="F8160CCE">
      <w:numFmt w:val="bullet"/>
      <w:lvlText w:val="•"/>
      <w:lvlJc w:val="left"/>
      <w:pPr>
        <w:ind w:left="3240" w:hanging="183"/>
      </w:pPr>
      <w:rPr>
        <w:rFonts w:hint="default"/>
        <w:lang w:val="es-ES" w:eastAsia="en-US" w:bidi="ar-SA"/>
      </w:rPr>
    </w:lvl>
    <w:lvl w:ilvl="4" w:tplc="9304747C">
      <w:numFmt w:val="bullet"/>
      <w:lvlText w:val="•"/>
      <w:lvlJc w:val="left"/>
      <w:pPr>
        <w:ind w:left="4174" w:hanging="183"/>
      </w:pPr>
      <w:rPr>
        <w:rFonts w:hint="default"/>
        <w:lang w:val="es-ES" w:eastAsia="en-US" w:bidi="ar-SA"/>
      </w:rPr>
    </w:lvl>
    <w:lvl w:ilvl="5" w:tplc="232CA022">
      <w:numFmt w:val="bullet"/>
      <w:lvlText w:val="•"/>
      <w:lvlJc w:val="left"/>
      <w:pPr>
        <w:ind w:left="5107" w:hanging="183"/>
      </w:pPr>
      <w:rPr>
        <w:rFonts w:hint="default"/>
        <w:lang w:val="es-ES" w:eastAsia="en-US" w:bidi="ar-SA"/>
      </w:rPr>
    </w:lvl>
    <w:lvl w:ilvl="6" w:tplc="E9502AE2">
      <w:numFmt w:val="bullet"/>
      <w:lvlText w:val="•"/>
      <w:lvlJc w:val="left"/>
      <w:pPr>
        <w:ind w:left="6041" w:hanging="183"/>
      </w:pPr>
      <w:rPr>
        <w:rFonts w:hint="default"/>
        <w:lang w:val="es-ES" w:eastAsia="en-US" w:bidi="ar-SA"/>
      </w:rPr>
    </w:lvl>
    <w:lvl w:ilvl="7" w:tplc="7C880642">
      <w:numFmt w:val="bullet"/>
      <w:lvlText w:val="•"/>
      <w:lvlJc w:val="left"/>
      <w:pPr>
        <w:ind w:left="6974" w:hanging="183"/>
      </w:pPr>
      <w:rPr>
        <w:rFonts w:hint="default"/>
        <w:lang w:val="es-ES" w:eastAsia="en-US" w:bidi="ar-SA"/>
      </w:rPr>
    </w:lvl>
    <w:lvl w:ilvl="8" w:tplc="543AAEF6">
      <w:numFmt w:val="bullet"/>
      <w:lvlText w:val="•"/>
      <w:lvlJc w:val="left"/>
      <w:pPr>
        <w:ind w:left="7908" w:hanging="183"/>
      </w:pPr>
      <w:rPr>
        <w:rFonts w:hint="default"/>
        <w:lang w:val="es-ES" w:eastAsia="en-US" w:bidi="ar-SA"/>
      </w:rPr>
    </w:lvl>
  </w:abstractNum>
  <w:abstractNum w:abstractNumId="5">
    <w:nsid w:val="4AB70198"/>
    <w:multiLevelType w:val="hybridMultilevel"/>
    <w:tmpl w:val="92B6C1E4"/>
    <w:lvl w:ilvl="0" w:tplc="D4460916">
      <w:numFmt w:val="bullet"/>
      <w:lvlText w:val="-"/>
      <w:lvlJc w:val="left"/>
      <w:pPr>
        <w:ind w:left="442" w:hanging="15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3"/>
        <w:sz w:val="22"/>
        <w:szCs w:val="22"/>
        <w:lang w:val="es-ES" w:eastAsia="en-US" w:bidi="ar-SA"/>
      </w:rPr>
    </w:lvl>
    <w:lvl w:ilvl="1" w:tplc="CD12CFF8">
      <w:numFmt w:val="bullet"/>
      <w:lvlText w:val="•"/>
      <w:lvlJc w:val="left"/>
      <w:pPr>
        <w:ind w:left="1373" w:hanging="158"/>
      </w:pPr>
      <w:rPr>
        <w:rFonts w:hint="default"/>
        <w:lang w:val="es-ES" w:eastAsia="en-US" w:bidi="ar-SA"/>
      </w:rPr>
    </w:lvl>
    <w:lvl w:ilvl="2" w:tplc="05D8AAD4">
      <w:numFmt w:val="bullet"/>
      <w:lvlText w:val="•"/>
      <w:lvlJc w:val="left"/>
      <w:pPr>
        <w:ind w:left="2307" w:hanging="158"/>
      </w:pPr>
      <w:rPr>
        <w:rFonts w:hint="default"/>
        <w:lang w:val="es-ES" w:eastAsia="en-US" w:bidi="ar-SA"/>
      </w:rPr>
    </w:lvl>
    <w:lvl w:ilvl="3" w:tplc="35D48E80">
      <w:numFmt w:val="bullet"/>
      <w:lvlText w:val="•"/>
      <w:lvlJc w:val="left"/>
      <w:pPr>
        <w:ind w:left="3240" w:hanging="158"/>
      </w:pPr>
      <w:rPr>
        <w:rFonts w:hint="default"/>
        <w:lang w:val="es-ES" w:eastAsia="en-US" w:bidi="ar-SA"/>
      </w:rPr>
    </w:lvl>
    <w:lvl w:ilvl="4" w:tplc="33D2451E">
      <w:numFmt w:val="bullet"/>
      <w:lvlText w:val="•"/>
      <w:lvlJc w:val="left"/>
      <w:pPr>
        <w:ind w:left="4174" w:hanging="158"/>
      </w:pPr>
      <w:rPr>
        <w:rFonts w:hint="default"/>
        <w:lang w:val="es-ES" w:eastAsia="en-US" w:bidi="ar-SA"/>
      </w:rPr>
    </w:lvl>
    <w:lvl w:ilvl="5" w:tplc="21A049DA">
      <w:numFmt w:val="bullet"/>
      <w:lvlText w:val="•"/>
      <w:lvlJc w:val="left"/>
      <w:pPr>
        <w:ind w:left="5107" w:hanging="158"/>
      </w:pPr>
      <w:rPr>
        <w:rFonts w:hint="default"/>
        <w:lang w:val="es-ES" w:eastAsia="en-US" w:bidi="ar-SA"/>
      </w:rPr>
    </w:lvl>
    <w:lvl w:ilvl="6" w:tplc="82BE302C">
      <w:numFmt w:val="bullet"/>
      <w:lvlText w:val="•"/>
      <w:lvlJc w:val="left"/>
      <w:pPr>
        <w:ind w:left="6041" w:hanging="158"/>
      </w:pPr>
      <w:rPr>
        <w:rFonts w:hint="default"/>
        <w:lang w:val="es-ES" w:eastAsia="en-US" w:bidi="ar-SA"/>
      </w:rPr>
    </w:lvl>
    <w:lvl w:ilvl="7" w:tplc="54629C52">
      <w:numFmt w:val="bullet"/>
      <w:lvlText w:val="•"/>
      <w:lvlJc w:val="left"/>
      <w:pPr>
        <w:ind w:left="6974" w:hanging="158"/>
      </w:pPr>
      <w:rPr>
        <w:rFonts w:hint="default"/>
        <w:lang w:val="es-ES" w:eastAsia="en-US" w:bidi="ar-SA"/>
      </w:rPr>
    </w:lvl>
    <w:lvl w:ilvl="8" w:tplc="6DC0DA7A">
      <w:numFmt w:val="bullet"/>
      <w:lvlText w:val="•"/>
      <w:lvlJc w:val="left"/>
      <w:pPr>
        <w:ind w:left="7908" w:hanging="158"/>
      </w:pPr>
      <w:rPr>
        <w:rFonts w:hint="default"/>
        <w:lang w:val="es-ES" w:eastAsia="en-US" w:bidi="ar-SA"/>
      </w:rPr>
    </w:lvl>
  </w:abstractNum>
  <w:abstractNum w:abstractNumId="6">
    <w:nsid w:val="5B035D5C"/>
    <w:multiLevelType w:val="hybridMultilevel"/>
    <w:tmpl w:val="D9089742"/>
    <w:lvl w:ilvl="0" w:tplc="4CAA686C">
      <w:start w:val="1"/>
      <w:numFmt w:val="decimal"/>
      <w:lvlText w:val="%1"/>
      <w:lvlJc w:val="left"/>
      <w:pPr>
        <w:ind w:left="442" w:hanging="336"/>
        <w:jc w:val="left"/>
      </w:pPr>
      <w:rPr>
        <w:rFonts w:hint="default"/>
        <w:spacing w:val="0"/>
        <w:w w:val="93"/>
        <w:lang w:val="es-ES" w:eastAsia="en-US" w:bidi="ar-SA"/>
      </w:rPr>
    </w:lvl>
    <w:lvl w:ilvl="1" w:tplc="6D885B12">
      <w:start w:val="1"/>
      <w:numFmt w:val="lowerLetter"/>
      <w:lvlText w:val="%2)"/>
      <w:lvlJc w:val="left"/>
      <w:pPr>
        <w:ind w:left="1113" w:hanging="29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3"/>
        <w:sz w:val="22"/>
        <w:szCs w:val="22"/>
        <w:lang w:val="es-ES" w:eastAsia="en-US" w:bidi="ar-SA"/>
      </w:rPr>
    </w:lvl>
    <w:lvl w:ilvl="2" w:tplc="3CD2D724">
      <w:numFmt w:val="bullet"/>
      <w:lvlText w:val="•"/>
      <w:lvlJc w:val="left"/>
      <w:pPr>
        <w:ind w:left="2081" w:hanging="291"/>
      </w:pPr>
      <w:rPr>
        <w:rFonts w:hint="default"/>
        <w:lang w:val="es-ES" w:eastAsia="en-US" w:bidi="ar-SA"/>
      </w:rPr>
    </w:lvl>
    <w:lvl w:ilvl="3" w:tplc="1CD0AD52">
      <w:numFmt w:val="bullet"/>
      <w:lvlText w:val="•"/>
      <w:lvlJc w:val="left"/>
      <w:pPr>
        <w:ind w:left="3043" w:hanging="291"/>
      </w:pPr>
      <w:rPr>
        <w:rFonts w:hint="default"/>
        <w:lang w:val="es-ES" w:eastAsia="en-US" w:bidi="ar-SA"/>
      </w:rPr>
    </w:lvl>
    <w:lvl w:ilvl="4" w:tplc="9276555C">
      <w:numFmt w:val="bullet"/>
      <w:lvlText w:val="•"/>
      <w:lvlJc w:val="left"/>
      <w:pPr>
        <w:ind w:left="4005" w:hanging="291"/>
      </w:pPr>
      <w:rPr>
        <w:rFonts w:hint="default"/>
        <w:lang w:val="es-ES" w:eastAsia="en-US" w:bidi="ar-SA"/>
      </w:rPr>
    </w:lvl>
    <w:lvl w:ilvl="5" w:tplc="1FD0E19C">
      <w:numFmt w:val="bullet"/>
      <w:lvlText w:val="•"/>
      <w:lvlJc w:val="left"/>
      <w:pPr>
        <w:ind w:left="4966" w:hanging="291"/>
      </w:pPr>
      <w:rPr>
        <w:rFonts w:hint="default"/>
        <w:lang w:val="es-ES" w:eastAsia="en-US" w:bidi="ar-SA"/>
      </w:rPr>
    </w:lvl>
    <w:lvl w:ilvl="6" w:tplc="A6860CC4">
      <w:numFmt w:val="bullet"/>
      <w:lvlText w:val="•"/>
      <w:lvlJc w:val="left"/>
      <w:pPr>
        <w:ind w:left="5928" w:hanging="291"/>
      </w:pPr>
      <w:rPr>
        <w:rFonts w:hint="default"/>
        <w:lang w:val="es-ES" w:eastAsia="en-US" w:bidi="ar-SA"/>
      </w:rPr>
    </w:lvl>
    <w:lvl w:ilvl="7" w:tplc="FBC2D78E">
      <w:numFmt w:val="bullet"/>
      <w:lvlText w:val="•"/>
      <w:lvlJc w:val="left"/>
      <w:pPr>
        <w:ind w:left="6890" w:hanging="291"/>
      </w:pPr>
      <w:rPr>
        <w:rFonts w:hint="default"/>
        <w:lang w:val="es-ES" w:eastAsia="en-US" w:bidi="ar-SA"/>
      </w:rPr>
    </w:lvl>
    <w:lvl w:ilvl="8" w:tplc="1AE06620">
      <w:numFmt w:val="bullet"/>
      <w:lvlText w:val="•"/>
      <w:lvlJc w:val="left"/>
      <w:pPr>
        <w:ind w:left="7851" w:hanging="291"/>
      </w:pPr>
      <w:rPr>
        <w:rFonts w:hint="default"/>
        <w:lang w:val="es-ES" w:eastAsia="en-US" w:bidi="ar-SA"/>
      </w:rPr>
    </w:lvl>
  </w:abstractNum>
  <w:abstractNum w:abstractNumId="7">
    <w:nsid w:val="7FC27764"/>
    <w:multiLevelType w:val="hybridMultilevel"/>
    <w:tmpl w:val="2BFCCA06"/>
    <w:lvl w:ilvl="0" w:tplc="047EA324">
      <w:numFmt w:val="bullet"/>
      <w:lvlText w:val="-"/>
      <w:lvlJc w:val="left"/>
      <w:pPr>
        <w:ind w:left="1113" w:hanging="14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3"/>
        <w:sz w:val="22"/>
        <w:szCs w:val="22"/>
        <w:lang w:val="es-ES" w:eastAsia="en-US" w:bidi="ar-SA"/>
      </w:rPr>
    </w:lvl>
    <w:lvl w:ilvl="1" w:tplc="12B064E6">
      <w:numFmt w:val="bullet"/>
      <w:lvlText w:val="•"/>
      <w:lvlJc w:val="left"/>
      <w:pPr>
        <w:ind w:left="1985" w:hanging="148"/>
      </w:pPr>
      <w:rPr>
        <w:rFonts w:hint="default"/>
        <w:lang w:val="es-ES" w:eastAsia="en-US" w:bidi="ar-SA"/>
      </w:rPr>
    </w:lvl>
    <w:lvl w:ilvl="2" w:tplc="4D3ECF24">
      <w:numFmt w:val="bullet"/>
      <w:lvlText w:val="•"/>
      <w:lvlJc w:val="left"/>
      <w:pPr>
        <w:ind w:left="2851" w:hanging="148"/>
      </w:pPr>
      <w:rPr>
        <w:rFonts w:hint="default"/>
        <w:lang w:val="es-ES" w:eastAsia="en-US" w:bidi="ar-SA"/>
      </w:rPr>
    </w:lvl>
    <w:lvl w:ilvl="3" w:tplc="15DE25C2">
      <w:numFmt w:val="bullet"/>
      <w:lvlText w:val="•"/>
      <w:lvlJc w:val="left"/>
      <w:pPr>
        <w:ind w:left="3716" w:hanging="148"/>
      </w:pPr>
      <w:rPr>
        <w:rFonts w:hint="default"/>
        <w:lang w:val="es-ES" w:eastAsia="en-US" w:bidi="ar-SA"/>
      </w:rPr>
    </w:lvl>
    <w:lvl w:ilvl="4" w:tplc="EBCC7C38">
      <w:numFmt w:val="bullet"/>
      <w:lvlText w:val="•"/>
      <w:lvlJc w:val="left"/>
      <w:pPr>
        <w:ind w:left="4582" w:hanging="148"/>
      </w:pPr>
      <w:rPr>
        <w:rFonts w:hint="default"/>
        <w:lang w:val="es-ES" w:eastAsia="en-US" w:bidi="ar-SA"/>
      </w:rPr>
    </w:lvl>
    <w:lvl w:ilvl="5" w:tplc="E02ED1CE">
      <w:numFmt w:val="bullet"/>
      <w:lvlText w:val="•"/>
      <w:lvlJc w:val="left"/>
      <w:pPr>
        <w:ind w:left="5447" w:hanging="148"/>
      </w:pPr>
      <w:rPr>
        <w:rFonts w:hint="default"/>
        <w:lang w:val="es-ES" w:eastAsia="en-US" w:bidi="ar-SA"/>
      </w:rPr>
    </w:lvl>
    <w:lvl w:ilvl="6" w:tplc="52865F04">
      <w:numFmt w:val="bullet"/>
      <w:lvlText w:val="•"/>
      <w:lvlJc w:val="left"/>
      <w:pPr>
        <w:ind w:left="6313" w:hanging="148"/>
      </w:pPr>
      <w:rPr>
        <w:rFonts w:hint="default"/>
        <w:lang w:val="es-ES" w:eastAsia="en-US" w:bidi="ar-SA"/>
      </w:rPr>
    </w:lvl>
    <w:lvl w:ilvl="7" w:tplc="B65EE3D6">
      <w:numFmt w:val="bullet"/>
      <w:lvlText w:val="•"/>
      <w:lvlJc w:val="left"/>
      <w:pPr>
        <w:ind w:left="7178" w:hanging="148"/>
      </w:pPr>
      <w:rPr>
        <w:rFonts w:hint="default"/>
        <w:lang w:val="es-ES" w:eastAsia="en-US" w:bidi="ar-SA"/>
      </w:rPr>
    </w:lvl>
    <w:lvl w:ilvl="8" w:tplc="2374A084">
      <w:numFmt w:val="bullet"/>
      <w:lvlText w:val="•"/>
      <w:lvlJc w:val="left"/>
      <w:pPr>
        <w:ind w:left="8044" w:hanging="148"/>
      </w:pPr>
      <w:rPr>
        <w:rFonts w:hint="default"/>
        <w:lang w:val="es-ES" w:eastAsia="en-US" w:bidi="ar-SA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6"/>
  </w:num>
  <w:num w:numId="5">
    <w:abstractNumId w:val="1"/>
  </w:num>
  <w:num w:numId="6">
    <w:abstractNumId w:val="5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75E75"/>
    <w:rsid w:val="0004606C"/>
    <w:rsid w:val="00075E75"/>
    <w:rsid w:val="00102540"/>
    <w:rsid w:val="00460231"/>
    <w:rsid w:val="00BD41AE"/>
    <w:rsid w:val="00BD79E5"/>
    <w:rsid w:val="00DB0A33"/>
    <w:rsid w:val="00FA7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442"/>
      <w:outlineLvl w:val="0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442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46023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0231"/>
    <w:rPr>
      <w:rFonts w:ascii="Tahoma" w:eastAsia="Arial MT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442"/>
      <w:outlineLvl w:val="0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442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46023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0231"/>
    <w:rPr>
      <w:rFonts w:ascii="Tahoma" w:eastAsia="Arial MT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461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Sergio</cp:lastModifiedBy>
  <cp:revision>4</cp:revision>
  <dcterms:created xsi:type="dcterms:W3CDTF">2026-03-17T10:32:00Z</dcterms:created>
  <dcterms:modified xsi:type="dcterms:W3CDTF">2026-03-17T13:09:00Z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2026-03-13T00:00:00Z</vt:filetime>
  </property>
  <property fmtid="{D5CDD505-2E9C-101B-9397-08002B2CF9AE}" pid="3" name="LastSaved">
    <vt:filetime>2026-03-17T00:00:00Z</vt:filetime>
  </property>
  <property fmtid="{D5CDD505-2E9C-101B-9397-08002B2CF9AE}" pid="4" name="Producer">
    <vt:lpwstr>iText® 5.5.13 ©2000-2018 iText Group NV (AGPL-version)</vt:lpwstr>
  </property>
</Properties>
</file>